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88807" w14:textId="790D51A4" w:rsidR="00057A8D" w:rsidRPr="007E67A3" w:rsidRDefault="005A67BB" w:rsidP="007E67A3">
      <w:pPr>
        <w:spacing w:after="0"/>
        <w:jc w:val="center"/>
      </w:pPr>
      <w:r>
        <w:rPr>
          <w:noProof/>
        </w:rPr>
        <w:drawing>
          <wp:inline distT="0" distB="0" distL="0" distR="0" wp14:anchorId="594EC830" wp14:editId="3E62B30D">
            <wp:extent cx="4108450" cy="62992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8450" cy="629920"/>
                    </a:xfrm>
                    <a:prstGeom prst="rect">
                      <a:avLst/>
                    </a:prstGeom>
                    <a:noFill/>
                    <a:ln>
                      <a:noFill/>
                    </a:ln>
                  </pic:spPr>
                </pic:pic>
              </a:graphicData>
            </a:graphic>
          </wp:inline>
        </w:drawing>
      </w:r>
    </w:p>
    <w:p w14:paraId="22AB24ED" w14:textId="77777777" w:rsidR="00F04D4B" w:rsidRDefault="00F04D4B" w:rsidP="006B792C">
      <w:pPr>
        <w:rPr>
          <w:rFonts w:cstheme="minorHAnsi"/>
          <w:sz w:val="24"/>
          <w:szCs w:val="24"/>
        </w:rPr>
      </w:pPr>
    </w:p>
    <w:p w14:paraId="169B0056" w14:textId="77777777" w:rsidR="00F04D4B" w:rsidRDefault="00F04D4B" w:rsidP="006B792C">
      <w:pPr>
        <w:rPr>
          <w:rFonts w:cstheme="minorHAnsi"/>
          <w:sz w:val="24"/>
          <w:szCs w:val="24"/>
        </w:rPr>
      </w:pPr>
    </w:p>
    <w:p w14:paraId="4CB0CEAC" w14:textId="1AB46BDF" w:rsidR="002D7C8A" w:rsidRDefault="008C3022" w:rsidP="006B792C">
      <w:pPr>
        <w:rPr>
          <w:rFonts w:cstheme="minorHAnsi"/>
          <w:sz w:val="24"/>
          <w:szCs w:val="24"/>
        </w:rPr>
      </w:pPr>
      <w:r>
        <w:rPr>
          <w:rFonts w:cstheme="minorHAnsi"/>
          <w:sz w:val="24"/>
          <w:szCs w:val="24"/>
        </w:rPr>
        <w:t>Date:</w:t>
      </w:r>
      <w:r>
        <w:rPr>
          <w:rFonts w:cstheme="minorHAnsi"/>
          <w:sz w:val="24"/>
          <w:szCs w:val="24"/>
        </w:rPr>
        <w:tab/>
      </w:r>
      <w:r w:rsidR="004136D0">
        <w:rPr>
          <w:rFonts w:cstheme="minorHAnsi"/>
          <w:sz w:val="24"/>
          <w:szCs w:val="24"/>
        </w:rPr>
        <w:t>October</w:t>
      </w:r>
      <w:r w:rsidR="00236BBA">
        <w:rPr>
          <w:rFonts w:cstheme="minorHAnsi"/>
          <w:sz w:val="24"/>
          <w:szCs w:val="24"/>
        </w:rPr>
        <w:t xml:space="preserve"> </w:t>
      </w:r>
      <w:r w:rsidR="00F04D4B">
        <w:rPr>
          <w:rFonts w:cstheme="minorHAnsi"/>
          <w:sz w:val="24"/>
          <w:szCs w:val="24"/>
        </w:rPr>
        <w:t>9</w:t>
      </w:r>
      <w:r w:rsidR="00236BBA">
        <w:rPr>
          <w:rFonts w:cstheme="minorHAnsi"/>
          <w:sz w:val="24"/>
          <w:szCs w:val="24"/>
        </w:rPr>
        <w:t>, 2024</w:t>
      </w:r>
    </w:p>
    <w:p w14:paraId="7E1E4C57" w14:textId="7C98AE59" w:rsidR="008C3022" w:rsidRDefault="008C3022" w:rsidP="006B792C">
      <w:pPr>
        <w:rPr>
          <w:rFonts w:cstheme="minorHAnsi"/>
          <w:sz w:val="24"/>
          <w:szCs w:val="24"/>
        </w:rPr>
      </w:pPr>
      <w:r>
        <w:rPr>
          <w:rFonts w:cstheme="minorHAnsi"/>
          <w:sz w:val="24"/>
          <w:szCs w:val="24"/>
        </w:rPr>
        <w:t>To:</w:t>
      </w:r>
      <w:r>
        <w:rPr>
          <w:rFonts w:cstheme="minorHAnsi"/>
          <w:sz w:val="24"/>
          <w:szCs w:val="24"/>
        </w:rPr>
        <w:tab/>
        <w:t>All Classic Brass Dealers</w:t>
      </w:r>
    </w:p>
    <w:p w14:paraId="381197FC" w14:textId="28BF58C4" w:rsidR="008C3022" w:rsidRDefault="008C3022" w:rsidP="006B792C">
      <w:pPr>
        <w:rPr>
          <w:rFonts w:cstheme="minorHAnsi"/>
          <w:sz w:val="24"/>
          <w:szCs w:val="24"/>
        </w:rPr>
      </w:pPr>
      <w:r>
        <w:rPr>
          <w:rFonts w:cstheme="minorHAnsi"/>
          <w:sz w:val="24"/>
          <w:szCs w:val="24"/>
        </w:rPr>
        <w:t>From:</w:t>
      </w:r>
      <w:r>
        <w:rPr>
          <w:rFonts w:cstheme="minorHAnsi"/>
          <w:sz w:val="24"/>
          <w:szCs w:val="24"/>
        </w:rPr>
        <w:tab/>
        <w:t>Chris</w:t>
      </w:r>
    </w:p>
    <w:p w14:paraId="24567F76" w14:textId="5368B12B" w:rsidR="00236BBA" w:rsidRDefault="008C3022" w:rsidP="006B792C">
      <w:pPr>
        <w:rPr>
          <w:rFonts w:cstheme="minorHAnsi"/>
          <w:b/>
          <w:bCs/>
          <w:color w:val="BD9340"/>
          <w:sz w:val="32"/>
          <w:szCs w:val="32"/>
        </w:rPr>
      </w:pPr>
      <w:r>
        <w:rPr>
          <w:rFonts w:cstheme="minorHAnsi"/>
          <w:sz w:val="24"/>
          <w:szCs w:val="24"/>
        </w:rPr>
        <w:tab/>
      </w:r>
      <w:r>
        <w:rPr>
          <w:rFonts w:cstheme="minorHAnsi"/>
          <w:sz w:val="24"/>
          <w:szCs w:val="24"/>
        </w:rPr>
        <w:tab/>
      </w:r>
      <w:r w:rsidRPr="00FC077B">
        <w:rPr>
          <w:rFonts w:cstheme="minorHAnsi"/>
          <w:b/>
          <w:bCs/>
          <w:color w:val="BD9340"/>
          <w:sz w:val="32"/>
          <w:szCs w:val="32"/>
        </w:rPr>
        <w:tab/>
      </w:r>
      <w:r w:rsidR="00FC077B">
        <w:rPr>
          <w:rFonts w:cstheme="minorHAnsi"/>
          <w:b/>
          <w:bCs/>
          <w:color w:val="BD9340"/>
          <w:sz w:val="32"/>
          <w:szCs w:val="32"/>
        </w:rPr>
        <w:t xml:space="preserve">    </w:t>
      </w:r>
      <w:r w:rsidR="00236BBA">
        <w:rPr>
          <w:rFonts w:cstheme="minorHAnsi"/>
          <w:b/>
          <w:bCs/>
          <w:color w:val="BD9340"/>
          <w:sz w:val="32"/>
          <w:szCs w:val="32"/>
        </w:rPr>
        <w:t xml:space="preserve">         </w:t>
      </w:r>
      <w:r w:rsidRPr="00FC077B">
        <w:rPr>
          <w:rFonts w:cstheme="minorHAnsi"/>
          <w:b/>
          <w:bCs/>
          <w:color w:val="BD9340"/>
          <w:sz w:val="32"/>
          <w:szCs w:val="32"/>
        </w:rPr>
        <w:t xml:space="preserve">Subject: </w:t>
      </w:r>
      <w:r w:rsidR="004136D0">
        <w:rPr>
          <w:rFonts w:cstheme="minorHAnsi"/>
          <w:b/>
          <w:bCs/>
          <w:color w:val="BD9340"/>
          <w:sz w:val="32"/>
          <w:szCs w:val="32"/>
        </w:rPr>
        <w:t>Upd</w:t>
      </w:r>
      <w:r w:rsidRPr="00FC077B">
        <w:rPr>
          <w:rFonts w:cstheme="minorHAnsi"/>
          <w:b/>
          <w:bCs/>
          <w:color w:val="BD9340"/>
          <w:sz w:val="32"/>
          <w:szCs w:val="32"/>
        </w:rPr>
        <w:t>ate from Jamestown</w:t>
      </w:r>
    </w:p>
    <w:p w14:paraId="3684ED02" w14:textId="741E7537" w:rsidR="00DC5EE6" w:rsidRDefault="008C3022" w:rsidP="006B792C">
      <w:pPr>
        <w:rPr>
          <w:rFonts w:cstheme="minorHAnsi"/>
          <w:sz w:val="24"/>
          <w:szCs w:val="24"/>
        </w:rPr>
      </w:pPr>
      <w:r>
        <w:rPr>
          <w:rFonts w:cstheme="minorHAnsi"/>
          <w:sz w:val="24"/>
          <w:szCs w:val="24"/>
        </w:rPr>
        <w:t>First, our sincere best wishes for the health of yourself, famil</w:t>
      </w:r>
      <w:r w:rsidR="002F2397">
        <w:rPr>
          <w:rFonts w:cstheme="minorHAnsi"/>
          <w:sz w:val="24"/>
          <w:szCs w:val="24"/>
        </w:rPr>
        <w:t>y</w:t>
      </w:r>
      <w:r>
        <w:rPr>
          <w:rFonts w:cstheme="minorHAnsi"/>
          <w:sz w:val="24"/>
          <w:szCs w:val="24"/>
        </w:rPr>
        <w:t xml:space="preserve"> and staff.  </w:t>
      </w:r>
      <w:r w:rsidR="00DC5EE6">
        <w:rPr>
          <w:rFonts w:cstheme="minorHAnsi"/>
          <w:sz w:val="24"/>
          <w:szCs w:val="24"/>
        </w:rPr>
        <w:t xml:space="preserve">We are entering a beautiful time of year here in Western New York with Indian summer days, cool nights and changing leaves that paint the hills around Jamestown with </w:t>
      </w:r>
      <w:r w:rsidR="00F04D4B">
        <w:rPr>
          <w:rFonts w:cstheme="minorHAnsi"/>
          <w:sz w:val="24"/>
          <w:szCs w:val="24"/>
        </w:rPr>
        <w:t xml:space="preserve">brilliant </w:t>
      </w:r>
      <w:r w:rsidR="00DC5EE6">
        <w:rPr>
          <w:rFonts w:cstheme="minorHAnsi"/>
          <w:sz w:val="24"/>
          <w:szCs w:val="24"/>
        </w:rPr>
        <w:t>color</w:t>
      </w:r>
      <w:r w:rsidR="00F04D4B">
        <w:rPr>
          <w:rFonts w:cstheme="minorHAnsi"/>
          <w:sz w:val="24"/>
          <w:szCs w:val="24"/>
        </w:rPr>
        <w:t>s</w:t>
      </w:r>
      <w:r w:rsidR="00DC5EE6">
        <w:rPr>
          <w:rFonts w:cstheme="minorHAnsi"/>
          <w:sz w:val="24"/>
          <w:szCs w:val="24"/>
        </w:rPr>
        <w:t>.</w:t>
      </w:r>
    </w:p>
    <w:p w14:paraId="76142B9E" w14:textId="1159F519" w:rsidR="00DC5EE6" w:rsidRPr="008C3022" w:rsidRDefault="00DC5EE6" w:rsidP="00DC5EE6">
      <w:pPr>
        <w:rPr>
          <w:rFonts w:cstheme="minorHAnsi"/>
          <w:b/>
          <w:bCs/>
          <w:i/>
          <w:iCs/>
          <w:color w:val="BD9340"/>
          <w:sz w:val="24"/>
          <w:szCs w:val="24"/>
        </w:rPr>
      </w:pPr>
      <w:r>
        <w:rPr>
          <w:rFonts w:cstheme="minorHAnsi"/>
          <w:b/>
          <w:bCs/>
          <w:i/>
          <w:iCs/>
          <w:color w:val="BD9340"/>
          <w:sz w:val="24"/>
          <w:szCs w:val="24"/>
        </w:rPr>
        <w:t>Production Lead Times</w:t>
      </w:r>
    </w:p>
    <w:p w14:paraId="3E091CB1" w14:textId="5E3E4C7D" w:rsidR="00F04D4B" w:rsidRDefault="00DC5EE6" w:rsidP="00DC5EE6">
      <w:pPr>
        <w:rPr>
          <w:rFonts w:cstheme="minorHAnsi"/>
          <w:sz w:val="24"/>
          <w:szCs w:val="24"/>
        </w:rPr>
      </w:pPr>
      <w:r>
        <w:rPr>
          <w:rFonts w:cstheme="minorHAnsi"/>
          <w:sz w:val="24"/>
          <w:szCs w:val="24"/>
        </w:rPr>
        <w:t xml:space="preserve">Thanks to an incredible level of support from our family of dealers, we are on incredible streak of incoming orders. Every month since April 2024 we have set a record for </w:t>
      </w:r>
      <w:r w:rsidR="00F04D4B">
        <w:rPr>
          <w:rFonts w:cstheme="minorHAnsi"/>
          <w:sz w:val="24"/>
          <w:szCs w:val="24"/>
        </w:rPr>
        <w:t xml:space="preserve">incoming </w:t>
      </w:r>
      <w:r>
        <w:rPr>
          <w:rFonts w:cstheme="minorHAnsi"/>
          <w:sz w:val="24"/>
          <w:szCs w:val="24"/>
        </w:rPr>
        <w:t>order</w:t>
      </w:r>
      <w:r w:rsidR="00C40468">
        <w:rPr>
          <w:rFonts w:cstheme="minorHAnsi"/>
          <w:sz w:val="24"/>
          <w:szCs w:val="24"/>
        </w:rPr>
        <w:t xml:space="preserve">s for </w:t>
      </w:r>
      <w:r w:rsidRPr="00126F3F">
        <w:rPr>
          <w:rFonts w:cstheme="minorHAnsi"/>
          <w:b/>
          <w:bCs/>
          <w:i/>
          <w:iCs/>
          <w:color w:val="0070C0"/>
          <w:sz w:val="24"/>
          <w:szCs w:val="24"/>
        </w:rPr>
        <w:t>six consecutive months</w:t>
      </w:r>
      <w:r>
        <w:rPr>
          <w:rFonts w:cstheme="minorHAnsi"/>
          <w:sz w:val="24"/>
          <w:szCs w:val="24"/>
        </w:rPr>
        <w:t xml:space="preserve">!  </w:t>
      </w:r>
    </w:p>
    <w:p w14:paraId="68BF8A8B" w14:textId="68C73A01" w:rsidR="00126F3F" w:rsidRDefault="00DC5EE6" w:rsidP="00DC5EE6">
      <w:pPr>
        <w:rPr>
          <w:rFonts w:cstheme="minorHAnsi"/>
          <w:sz w:val="24"/>
          <w:szCs w:val="24"/>
        </w:rPr>
      </w:pPr>
      <w:r>
        <w:rPr>
          <w:rFonts w:cstheme="minorHAnsi"/>
          <w:sz w:val="24"/>
          <w:szCs w:val="24"/>
        </w:rPr>
        <w:t>Never in my wildest dreams did we predict orders on this level.</w:t>
      </w:r>
      <w:r w:rsidR="00126F3F">
        <w:rPr>
          <w:rFonts w:cstheme="minorHAnsi"/>
          <w:sz w:val="24"/>
          <w:szCs w:val="24"/>
        </w:rPr>
        <w:t xml:space="preserve">  The one variable we need to adjust is our standard production lead time, due the fact we do not have infinite capacity with our current personnel.  Note, we are constantly looking for quality staff to add to our manufacturing team.  We currently have openings for 5-10 positions.</w:t>
      </w:r>
    </w:p>
    <w:p w14:paraId="3E873EC7" w14:textId="1E2115E3" w:rsidR="00126F3F" w:rsidRDefault="00126F3F" w:rsidP="00DC5EE6">
      <w:pPr>
        <w:rPr>
          <w:rFonts w:cstheme="minorHAnsi"/>
          <w:sz w:val="24"/>
          <w:szCs w:val="24"/>
        </w:rPr>
      </w:pPr>
      <w:proofErr w:type="gramStart"/>
      <w:r>
        <w:rPr>
          <w:rFonts w:cstheme="minorHAnsi"/>
          <w:sz w:val="24"/>
          <w:szCs w:val="24"/>
        </w:rPr>
        <w:t>At this time</w:t>
      </w:r>
      <w:proofErr w:type="gramEnd"/>
      <w:r>
        <w:rPr>
          <w:rFonts w:cstheme="minorHAnsi"/>
          <w:sz w:val="24"/>
          <w:szCs w:val="24"/>
        </w:rPr>
        <w:t xml:space="preserve"> is </w:t>
      </w:r>
      <w:proofErr w:type="spellStart"/>
      <w:r>
        <w:rPr>
          <w:rFonts w:cstheme="minorHAnsi"/>
          <w:sz w:val="24"/>
          <w:szCs w:val="24"/>
        </w:rPr>
        <w:t>crictical</w:t>
      </w:r>
      <w:proofErr w:type="spellEnd"/>
      <w:r>
        <w:rPr>
          <w:rFonts w:cstheme="minorHAnsi"/>
          <w:sz w:val="24"/>
          <w:szCs w:val="24"/>
        </w:rPr>
        <w:t xml:space="preserve"> to manage your customer expectations.  Please note the following standard lead times:</w:t>
      </w:r>
    </w:p>
    <w:p w14:paraId="7EC6BAF3" w14:textId="6FF6EA06" w:rsidR="00126F3F" w:rsidRDefault="00126F3F" w:rsidP="00DC5EE6">
      <w:pPr>
        <w:rPr>
          <w:rFonts w:cstheme="minorHAnsi"/>
          <w:sz w:val="24"/>
          <w:szCs w:val="24"/>
        </w:rPr>
      </w:pPr>
      <w:r>
        <w:rPr>
          <w:rFonts w:cstheme="minorHAnsi"/>
          <w:sz w:val="24"/>
          <w:szCs w:val="24"/>
        </w:rPr>
        <w:tab/>
        <w:t>Cabinet Hardware</w:t>
      </w:r>
      <w:r>
        <w:rPr>
          <w:rFonts w:cstheme="minorHAnsi"/>
          <w:sz w:val="24"/>
          <w:szCs w:val="24"/>
        </w:rPr>
        <w:tab/>
        <w:t>5-7 weeks</w:t>
      </w:r>
    </w:p>
    <w:p w14:paraId="47AF9793" w14:textId="1D7E41D0" w:rsidR="00126F3F" w:rsidRDefault="00126F3F" w:rsidP="00DC5EE6">
      <w:pPr>
        <w:rPr>
          <w:rFonts w:cstheme="minorHAnsi"/>
          <w:sz w:val="24"/>
          <w:szCs w:val="24"/>
        </w:rPr>
      </w:pPr>
      <w:r>
        <w:rPr>
          <w:rFonts w:cstheme="minorHAnsi"/>
          <w:sz w:val="24"/>
          <w:szCs w:val="24"/>
        </w:rPr>
        <w:tab/>
        <w:t>Door Hardware</w:t>
      </w:r>
      <w:r>
        <w:rPr>
          <w:rFonts w:cstheme="minorHAnsi"/>
          <w:sz w:val="24"/>
          <w:szCs w:val="24"/>
        </w:rPr>
        <w:tab/>
        <w:t>7-10 weeks</w:t>
      </w:r>
    </w:p>
    <w:p w14:paraId="2CF0EC00" w14:textId="2D9390F0" w:rsidR="00126F3F" w:rsidRDefault="00F15672" w:rsidP="00DC5EE6">
      <w:pPr>
        <w:rPr>
          <w:rFonts w:cstheme="minorHAnsi"/>
          <w:sz w:val="24"/>
          <w:szCs w:val="24"/>
        </w:rPr>
      </w:pPr>
      <w:r>
        <w:rPr>
          <w:rFonts w:cstheme="minorHAnsi"/>
          <w:sz w:val="24"/>
          <w:szCs w:val="24"/>
        </w:rPr>
        <w:t>It is important to note the ESD (estimated ship date) on our orders acknowledgements are dates we strive to meet</w:t>
      </w:r>
      <w:proofErr w:type="gramStart"/>
      <w:r>
        <w:rPr>
          <w:rFonts w:cstheme="minorHAnsi"/>
          <w:sz w:val="24"/>
          <w:szCs w:val="24"/>
        </w:rPr>
        <w:t>….they</w:t>
      </w:r>
      <w:proofErr w:type="gramEnd"/>
      <w:r>
        <w:rPr>
          <w:rFonts w:cstheme="minorHAnsi"/>
          <w:sz w:val="24"/>
          <w:szCs w:val="24"/>
        </w:rPr>
        <w:t xml:space="preserve"> are not guaranteed dates.  </w:t>
      </w:r>
      <w:r w:rsidR="00F04D4B">
        <w:rPr>
          <w:rFonts w:cstheme="minorHAnsi"/>
          <w:sz w:val="24"/>
          <w:szCs w:val="24"/>
        </w:rPr>
        <w:t>Please note larger and custom orders may require additional lead time which we provide with every quote and order acknowledgement.</w:t>
      </w:r>
      <w:r w:rsidR="00126F3F">
        <w:rPr>
          <w:rFonts w:cstheme="minorHAnsi"/>
          <w:sz w:val="24"/>
          <w:szCs w:val="24"/>
        </w:rPr>
        <w:tab/>
      </w:r>
      <w:r w:rsidR="00503D4E">
        <w:rPr>
          <w:rFonts w:cstheme="minorHAnsi"/>
          <w:sz w:val="24"/>
          <w:szCs w:val="24"/>
        </w:rPr>
        <w:t xml:space="preserve"> Should you require part of the order sooner, you should indicate that at order entry and issue a separate PO (example – hinges).</w:t>
      </w:r>
    </w:p>
    <w:p w14:paraId="0DB3417C" w14:textId="7DDC102F" w:rsidR="00126F3F" w:rsidRDefault="00126F3F" w:rsidP="00DC5EE6">
      <w:pPr>
        <w:rPr>
          <w:rFonts w:cstheme="minorHAnsi"/>
          <w:sz w:val="24"/>
          <w:szCs w:val="24"/>
        </w:rPr>
      </w:pPr>
      <w:r>
        <w:rPr>
          <w:rFonts w:cstheme="minorHAnsi"/>
          <w:sz w:val="24"/>
          <w:szCs w:val="24"/>
        </w:rPr>
        <w:t>Note, above lead times have an extra week or more due to upcoming holidays periods for Thanksgiving, Christmas and New Years.</w:t>
      </w:r>
    </w:p>
    <w:p w14:paraId="1CA71CA8" w14:textId="2DF89F51" w:rsidR="00DC5EE6" w:rsidRDefault="00126F3F" w:rsidP="00DC5EE6">
      <w:pPr>
        <w:rPr>
          <w:rFonts w:cstheme="minorHAnsi"/>
          <w:sz w:val="24"/>
          <w:szCs w:val="24"/>
        </w:rPr>
      </w:pPr>
      <w:r>
        <w:rPr>
          <w:rFonts w:cstheme="minorHAnsi"/>
          <w:sz w:val="24"/>
          <w:szCs w:val="24"/>
        </w:rPr>
        <w:t>Our best advi</w:t>
      </w:r>
      <w:r w:rsidR="00503D4E">
        <w:rPr>
          <w:rFonts w:cstheme="minorHAnsi"/>
          <w:sz w:val="24"/>
          <w:szCs w:val="24"/>
        </w:rPr>
        <w:t>c</w:t>
      </w:r>
      <w:r>
        <w:rPr>
          <w:rFonts w:cstheme="minorHAnsi"/>
          <w:sz w:val="24"/>
          <w:szCs w:val="24"/>
        </w:rPr>
        <w:t xml:space="preserve">e is </w:t>
      </w:r>
      <w:r w:rsidRPr="00F04D4B">
        <w:rPr>
          <w:rFonts w:cstheme="minorHAnsi"/>
          <w:b/>
          <w:bCs/>
          <w:i/>
          <w:iCs/>
          <w:color w:val="0070C0"/>
          <w:sz w:val="24"/>
          <w:szCs w:val="24"/>
          <w:u w:val="single"/>
        </w:rPr>
        <w:t>ORDER EARLY and ORDER OFTEN</w:t>
      </w:r>
      <w:r>
        <w:rPr>
          <w:rFonts w:cstheme="minorHAnsi"/>
          <w:sz w:val="24"/>
          <w:szCs w:val="24"/>
        </w:rPr>
        <w:t>!  Take advantage of the foregoing to close our quotes and convert to orders with deposits.</w:t>
      </w:r>
      <w:r w:rsidR="00F04D4B">
        <w:rPr>
          <w:rFonts w:cstheme="minorHAnsi"/>
          <w:sz w:val="24"/>
          <w:szCs w:val="24"/>
        </w:rPr>
        <w:t xml:space="preserve">  Please educate and manage your customers on this important topic.</w:t>
      </w:r>
    </w:p>
    <w:p w14:paraId="5AA78187" w14:textId="71C3F20E" w:rsidR="00DC5EE6" w:rsidRPr="00F04D4B" w:rsidRDefault="00DC5EE6" w:rsidP="00DC5EE6">
      <w:pPr>
        <w:rPr>
          <w:rFonts w:cstheme="minorHAnsi"/>
          <w:b/>
          <w:bCs/>
          <w:i/>
          <w:iCs/>
          <w:sz w:val="24"/>
          <w:szCs w:val="24"/>
        </w:rPr>
      </w:pPr>
      <w:r>
        <w:rPr>
          <w:rFonts w:cstheme="minorHAnsi"/>
          <w:sz w:val="24"/>
          <w:szCs w:val="24"/>
        </w:rPr>
        <w:t xml:space="preserve">One question you should be asking…how is our inventory levels of raw material to support this </w:t>
      </w:r>
      <w:proofErr w:type="spellStart"/>
      <w:r>
        <w:rPr>
          <w:rFonts w:cstheme="minorHAnsi"/>
          <w:sz w:val="24"/>
          <w:szCs w:val="24"/>
        </w:rPr>
        <w:t>unprecend</w:t>
      </w:r>
      <w:r w:rsidR="00126F3F">
        <w:rPr>
          <w:rFonts w:cstheme="minorHAnsi"/>
          <w:sz w:val="24"/>
          <w:szCs w:val="24"/>
        </w:rPr>
        <w:t>ented</w:t>
      </w:r>
      <w:proofErr w:type="spellEnd"/>
      <w:r w:rsidR="00126F3F">
        <w:rPr>
          <w:rFonts w:cstheme="minorHAnsi"/>
          <w:sz w:val="24"/>
          <w:szCs w:val="24"/>
        </w:rPr>
        <w:t xml:space="preserve"> level of orders?   </w:t>
      </w:r>
      <w:r w:rsidR="0064342E">
        <w:rPr>
          <w:rFonts w:cstheme="minorHAnsi"/>
          <w:sz w:val="24"/>
          <w:szCs w:val="24"/>
        </w:rPr>
        <w:t>The a</w:t>
      </w:r>
      <w:r w:rsidR="00126F3F">
        <w:rPr>
          <w:rFonts w:cstheme="minorHAnsi"/>
          <w:sz w:val="24"/>
          <w:szCs w:val="24"/>
        </w:rPr>
        <w:t xml:space="preserve">nswer: </w:t>
      </w:r>
      <w:r w:rsidR="00A674C5">
        <w:rPr>
          <w:rFonts w:cstheme="minorHAnsi"/>
          <w:sz w:val="24"/>
          <w:szCs w:val="24"/>
        </w:rPr>
        <w:t xml:space="preserve"> </w:t>
      </w:r>
      <w:r w:rsidR="00126F3F" w:rsidRPr="00F04D4B">
        <w:rPr>
          <w:rFonts w:cstheme="minorHAnsi"/>
          <w:b/>
          <w:bCs/>
          <w:i/>
          <w:iCs/>
          <w:sz w:val="24"/>
          <w:szCs w:val="24"/>
        </w:rPr>
        <w:t xml:space="preserve">excellent!  </w:t>
      </w:r>
    </w:p>
    <w:p w14:paraId="23C490B2" w14:textId="368D3408" w:rsidR="00D73DBE" w:rsidRDefault="00DC5EE6" w:rsidP="006B792C">
      <w:pPr>
        <w:rPr>
          <w:rFonts w:cstheme="minorHAnsi"/>
          <w:sz w:val="24"/>
          <w:szCs w:val="24"/>
        </w:rPr>
      </w:pPr>
      <w:r>
        <w:rPr>
          <w:rFonts w:cstheme="minorHAnsi"/>
          <w:sz w:val="24"/>
          <w:szCs w:val="24"/>
        </w:rPr>
        <w:t xml:space="preserve"> </w:t>
      </w:r>
    </w:p>
    <w:p w14:paraId="61BD3C4E" w14:textId="77777777" w:rsidR="00DC5EE6" w:rsidRDefault="00DC5EE6" w:rsidP="006B792C">
      <w:pPr>
        <w:rPr>
          <w:rFonts w:cstheme="minorHAnsi"/>
          <w:sz w:val="24"/>
          <w:szCs w:val="24"/>
        </w:rPr>
      </w:pPr>
    </w:p>
    <w:p w14:paraId="10684516" w14:textId="61952584" w:rsidR="00F04D4B" w:rsidRDefault="00F04D4B" w:rsidP="006B792C">
      <w:pPr>
        <w:rPr>
          <w:rFonts w:cstheme="minorHAnsi"/>
          <w:sz w:val="24"/>
          <w:szCs w:val="24"/>
        </w:rPr>
      </w:pPr>
      <w:r>
        <w:rPr>
          <w:rFonts w:cstheme="minorHAnsi"/>
          <w:sz w:val="24"/>
          <w:szCs w:val="24"/>
        </w:rPr>
        <w:t>October 9, 2024</w:t>
      </w:r>
      <w:r w:rsidR="007056B3">
        <w:rPr>
          <w:rFonts w:cstheme="minorHAnsi"/>
          <w:sz w:val="24"/>
          <w:szCs w:val="24"/>
        </w:rPr>
        <w:t xml:space="preserve"> - continued</w:t>
      </w:r>
    </w:p>
    <w:p w14:paraId="26A62821" w14:textId="77777777" w:rsidR="00F04D4B" w:rsidRPr="00FC077B" w:rsidRDefault="00F04D4B" w:rsidP="006B792C">
      <w:pPr>
        <w:rPr>
          <w:rFonts w:cstheme="minorHAnsi"/>
          <w:sz w:val="24"/>
          <w:szCs w:val="24"/>
        </w:rPr>
      </w:pPr>
    </w:p>
    <w:p w14:paraId="7174BED9" w14:textId="5CD876A1" w:rsidR="008C3022" w:rsidRPr="008C3022" w:rsidRDefault="008C3022" w:rsidP="006B792C">
      <w:pPr>
        <w:rPr>
          <w:rFonts w:cstheme="minorHAnsi"/>
          <w:b/>
          <w:bCs/>
          <w:i/>
          <w:iCs/>
          <w:color w:val="BD9340"/>
          <w:sz w:val="24"/>
          <w:szCs w:val="24"/>
        </w:rPr>
      </w:pPr>
      <w:r w:rsidRPr="008C3022">
        <w:rPr>
          <w:rFonts w:cstheme="minorHAnsi"/>
          <w:b/>
          <w:bCs/>
          <w:i/>
          <w:iCs/>
          <w:color w:val="BD9340"/>
          <w:sz w:val="24"/>
          <w:szCs w:val="24"/>
        </w:rPr>
        <w:t>Display Material</w:t>
      </w:r>
    </w:p>
    <w:p w14:paraId="23882493" w14:textId="4A5EABA4" w:rsidR="00FC077B" w:rsidRDefault="008C3022" w:rsidP="006B792C">
      <w:pPr>
        <w:rPr>
          <w:rFonts w:cstheme="minorHAnsi"/>
          <w:sz w:val="24"/>
          <w:szCs w:val="24"/>
        </w:rPr>
      </w:pPr>
      <w:r>
        <w:rPr>
          <w:rFonts w:cstheme="minorHAnsi"/>
          <w:sz w:val="24"/>
          <w:szCs w:val="24"/>
        </w:rPr>
        <w:t>Due to the combination of incredible incoming order level</w:t>
      </w:r>
      <w:r w:rsidR="002F2397">
        <w:rPr>
          <w:rFonts w:cstheme="minorHAnsi"/>
          <w:sz w:val="24"/>
          <w:szCs w:val="24"/>
        </w:rPr>
        <w:t>s</w:t>
      </w:r>
      <w:r>
        <w:rPr>
          <w:rFonts w:cstheme="minorHAnsi"/>
          <w:sz w:val="24"/>
          <w:szCs w:val="24"/>
        </w:rPr>
        <w:t xml:space="preserve"> during second half of 2021 and all of 2022, we had </w:t>
      </w:r>
      <w:r w:rsidRPr="00261ADE">
        <w:rPr>
          <w:rFonts w:cstheme="minorHAnsi"/>
          <w:sz w:val="24"/>
          <w:szCs w:val="24"/>
        </w:rPr>
        <w:t>no</w:t>
      </w:r>
      <w:r>
        <w:rPr>
          <w:rFonts w:cstheme="minorHAnsi"/>
          <w:sz w:val="24"/>
          <w:szCs w:val="24"/>
        </w:rPr>
        <w:t xml:space="preserve"> choice but to </w:t>
      </w:r>
      <w:r w:rsidR="00FC077B">
        <w:rPr>
          <w:rFonts w:cstheme="minorHAnsi"/>
          <w:sz w:val="24"/>
          <w:szCs w:val="24"/>
        </w:rPr>
        <w:t>suspend display material production</w:t>
      </w:r>
      <w:proofErr w:type="gramStart"/>
      <w:r w:rsidR="00FC077B">
        <w:rPr>
          <w:rFonts w:cstheme="minorHAnsi"/>
          <w:sz w:val="24"/>
          <w:szCs w:val="24"/>
        </w:rPr>
        <w:t>….we</w:t>
      </w:r>
      <w:proofErr w:type="gramEnd"/>
      <w:r w:rsidR="00FC077B">
        <w:rPr>
          <w:rFonts w:cstheme="minorHAnsi"/>
          <w:sz w:val="24"/>
          <w:szCs w:val="24"/>
        </w:rPr>
        <w:t xml:space="preserve"> simply did not have the manpower to keep up with </w:t>
      </w:r>
      <w:r w:rsidR="00F04D4B">
        <w:rPr>
          <w:rFonts w:cstheme="minorHAnsi"/>
          <w:sz w:val="24"/>
          <w:szCs w:val="24"/>
        </w:rPr>
        <w:t xml:space="preserve">production </w:t>
      </w:r>
      <w:r w:rsidR="00FC077B">
        <w:rPr>
          <w:rFonts w:cstheme="minorHAnsi"/>
          <w:sz w:val="24"/>
          <w:szCs w:val="24"/>
        </w:rPr>
        <w:t xml:space="preserve">orders and displays.  </w:t>
      </w:r>
    </w:p>
    <w:p w14:paraId="1775CA36" w14:textId="53FBCBC2" w:rsidR="00D73DBE" w:rsidRPr="00FC077B" w:rsidRDefault="00FC077B" w:rsidP="008C3022">
      <w:pPr>
        <w:rPr>
          <w:rFonts w:cstheme="minorHAnsi"/>
          <w:sz w:val="24"/>
          <w:szCs w:val="24"/>
        </w:rPr>
      </w:pPr>
      <w:r>
        <w:rPr>
          <w:rFonts w:cstheme="minorHAnsi"/>
          <w:sz w:val="24"/>
          <w:szCs w:val="24"/>
        </w:rPr>
        <w:t xml:space="preserve">The </w:t>
      </w:r>
      <w:r w:rsidR="007056B3">
        <w:rPr>
          <w:rFonts w:cstheme="minorHAnsi"/>
          <w:sz w:val="24"/>
          <w:szCs w:val="24"/>
        </w:rPr>
        <w:t>good news is we resumed display order production in Q3 2023 and by end of 2024 we expect to fully clear all display orders.</w:t>
      </w:r>
      <w:r>
        <w:rPr>
          <w:rFonts w:cstheme="minorHAnsi"/>
          <w:sz w:val="24"/>
          <w:szCs w:val="24"/>
        </w:rPr>
        <w:t xml:space="preserve"> </w:t>
      </w:r>
      <w:r w:rsidR="007056B3">
        <w:rPr>
          <w:rFonts w:cstheme="minorHAnsi"/>
          <w:sz w:val="24"/>
          <w:szCs w:val="24"/>
        </w:rPr>
        <w:t xml:space="preserve"> It is important to understand we will always prioritize production shipments over display material.</w:t>
      </w:r>
    </w:p>
    <w:p w14:paraId="69D4FAE1" w14:textId="77777777" w:rsidR="008D79EE" w:rsidRDefault="008D79EE" w:rsidP="008C3022">
      <w:pPr>
        <w:rPr>
          <w:rFonts w:cstheme="minorHAnsi"/>
          <w:b/>
          <w:bCs/>
          <w:i/>
          <w:iCs/>
          <w:color w:val="BD9340"/>
          <w:sz w:val="24"/>
          <w:szCs w:val="24"/>
        </w:rPr>
      </w:pPr>
    </w:p>
    <w:p w14:paraId="56A79529" w14:textId="52BE4E77" w:rsidR="008C3022" w:rsidRPr="008C3022" w:rsidRDefault="005D222D" w:rsidP="008C3022">
      <w:pPr>
        <w:rPr>
          <w:rFonts w:cstheme="minorHAnsi"/>
          <w:b/>
          <w:bCs/>
          <w:i/>
          <w:iCs/>
          <w:color w:val="BD9340"/>
          <w:sz w:val="24"/>
          <w:szCs w:val="24"/>
        </w:rPr>
      </w:pPr>
      <w:r>
        <w:rPr>
          <w:rFonts w:cstheme="minorHAnsi"/>
          <w:b/>
          <w:bCs/>
          <w:i/>
          <w:iCs/>
          <w:color w:val="BD9340"/>
          <w:sz w:val="24"/>
          <w:szCs w:val="24"/>
        </w:rPr>
        <w:t>New Products</w:t>
      </w:r>
    </w:p>
    <w:p w14:paraId="1AD6D010" w14:textId="77777777" w:rsidR="007056B3" w:rsidRDefault="00FC077B" w:rsidP="006B792C">
      <w:pPr>
        <w:rPr>
          <w:rFonts w:cstheme="minorHAnsi"/>
          <w:sz w:val="24"/>
          <w:szCs w:val="24"/>
        </w:rPr>
      </w:pPr>
      <w:r>
        <w:rPr>
          <w:rFonts w:cstheme="minorHAnsi"/>
          <w:sz w:val="24"/>
          <w:szCs w:val="24"/>
        </w:rPr>
        <w:t xml:space="preserve">Our </w:t>
      </w:r>
      <w:r w:rsidR="008D79EE">
        <w:rPr>
          <w:rFonts w:cstheme="minorHAnsi"/>
          <w:sz w:val="24"/>
          <w:szCs w:val="24"/>
        </w:rPr>
        <w:t xml:space="preserve">substantial new product </w:t>
      </w:r>
      <w:r>
        <w:rPr>
          <w:rFonts w:cstheme="minorHAnsi"/>
          <w:sz w:val="24"/>
          <w:szCs w:val="24"/>
        </w:rPr>
        <w:t>introductions of 2013</w:t>
      </w:r>
      <w:r w:rsidR="008D79EE">
        <w:rPr>
          <w:rFonts w:cstheme="minorHAnsi"/>
          <w:sz w:val="24"/>
          <w:szCs w:val="24"/>
        </w:rPr>
        <w:t>-2024</w:t>
      </w:r>
      <w:r>
        <w:rPr>
          <w:rFonts w:cstheme="minorHAnsi"/>
          <w:sz w:val="24"/>
          <w:szCs w:val="24"/>
        </w:rPr>
        <w:t xml:space="preserve"> now represent 9</w:t>
      </w:r>
      <w:r w:rsidR="008D79EE">
        <w:rPr>
          <w:rFonts w:cstheme="minorHAnsi"/>
          <w:sz w:val="24"/>
          <w:szCs w:val="24"/>
        </w:rPr>
        <w:t>5</w:t>
      </w:r>
      <w:r>
        <w:rPr>
          <w:rFonts w:cstheme="minorHAnsi"/>
          <w:sz w:val="24"/>
          <w:szCs w:val="24"/>
        </w:rPr>
        <w:t xml:space="preserve">%+ of our current sales volume.  </w:t>
      </w:r>
    </w:p>
    <w:p w14:paraId="1C496BC7" w14:textId="726EAC59" w:rsidR="007E67A3" w:rsidRPr="007056B3" w:rsidRDefault="00FC077B" w:rsidP="006B792C">
      <w:pPr>
        <w:rPr>
          <w:rFonts w:cstheme="minorHAnsi"/>
          <w:b/>
          <w:bCs/>
          <w:i/>
          <w:iCs/>
          <w:sz w:val="24"/>
          <w:szCs w:val="24"/>
        </w:rPr>
      </w:pPr>
      <w:r w:rsidRPr="007056B3">
        <w:rPr>
          <w:rFonts w:cstheme="minorHAnsi"/>
          <w:b/>
          <w:bCs/>
          <w:i/>
          <w:iCs/>
          <w:sz w:val="24"/>
          <w:szCs w:val="24"/>
        </w:rPr>
        <w:t xml:space="preserve">No time to rest on our </w:t>
      </w:r>
      <w:r w:rsidR="00D73DBE" w:rsidRPr="007056B3">
        <w:rPr>
          <w:rFonts w:cstheme="minorHAnsi"/>
          <w:b/>
          <w:bCs/>
          <w:i/>
          <w:iCs/>
          <w:sz w:val="24"/>
          <w:szCs w:val="24"/>
        </w:rPr>
        <w:t xml:space="preserve">past </w:t>
      </w:r>
      <w:proofErr w:type="spellStart"/>
      <w:r w:rsidRPr="007056B3">
        <w:rPr>
          <w:rFonts w:cstheme="minorHAnsi"/>
          <w:b/>
          <w:bCs/>
          <w:i/>
          <w:iCs/>
          <w:sz w:val="24"/>
          <w:szCs w:val="24"/>
        </w:rPr>
        <w:t>accomplisments</w:t>
      </w:r>
      <w:proofErr w:type="spellEnd"/>
      <w:r w:rsidRPr="007056B3">
        <w:rPr>
          <w:rFonts w:cstheme="minorHAnsi"/>
          <w:b/>
          <w:bCs/>
          <w:i/>
          <w:iCs/>
          <w:sz w:val="24"/>
          <w:szCs w:val="24"/>
        </w:rPr>
        <w:t>!</w:t>
      </w:r>
    </w:p>
    <w:p w14:paraId="26A0D6C8" w14:textId="37370C20" w:rsidR="00FC077B" w:rsidRPr="001F3099" w:rsidRDefault="008C3022" w:rsidP="001F3099">
      <w:pPr>
        <w:rPr>
          <w:rFonts w:cstheme="minorHAnsi"/>
          <w:sz w:val="24"/>
          <w:szCs w:val="24"/>
        </w:rPr>
      </w:pPr>
      <w:r>
        <w:rPr>
          <w:rFonts w:cstheme="minorHAnsi"/>
          <w:sz w:val="24"/>
          <w:szCs w:val="24"/>
        </w:rPr>
        <w:t xml:space="preserve">We </w:t>
      </w:r>
      <w:r w:rsidRPr="00261ADE">
        <w:rPr>
          <w:rFonts w:cstheme="minorHAnsi"/>
          <w:sz w:val="24"/>
          <w:szCs w:val="24"/>
        </w:rPr>
        <w:t>hav</w:t>
      </w:r>
      <w:r w:rsidR="00DC4739" w:rsidRPr="00261ADE">
        <w:rPr>
          <w:rFonts w:cstheme="minorHAnsi"/>
          <w:sz w:val="24"/>
          <w:szCs w:val="24"/>
        </w:rPr>
        <w:t>e</w:t>
      </w:r>
      <w:r>
        <w:rPr>
          <w:rFonts w:cstheme="minorHAnsi"/>
          <w:sz w:val="24"/>
          <w:szCs w:val="24"/>
        </w:rPr>
        <w:t xml:space="preserve"> been planning our next product addition </w:t>
      </w:r>
      <w:r w:rsidR="001F3099">
        <w:rPr>
          <w:rFonts w:cstheme="minorHAnsi"/>
          <w:sz w:val="24"/>
          <w:szCs w:val="24"/>
        </w:rPr>
        <w:t xml:space="preserve">consisting of door hardware suites over the past </w:t>
      </w:r>
      <w:r>
        <w:rPr>
          <w:rFonts w:cstheme="minorHAnsi"/>
          <w:sz w:val="24"/>
          <w:szCs w:val="24"/>
        </w:rPr>
        <w:t>12-18 months.</w:t>
      </w:r>
      <w:r w:rsidR="00FC077B">
        <w:rPr>
          <w:rFonts w:cstheme="minorHAnsi"/>
          <w:sz w:val="24"/>
          <w:szCs w:val="24"/>
        </w:rPr>
        <w:t xml:space="preserve">  </w:t>
      </w:r>
      <w:r w:rsidR="001F3099">
        <w:rPr>
          <w:rFonts w:cstheme="minorHAnsi"/>
          <w:sz w:val="24"/>
          <w:szCs w:val="24"/>
        </w:rPr>
        <w:t>We are currently in the concept development phase, with plans for initial sample production over the course of the next few months.</w:t>
      </w:r>
    </w:p>
    <w:p w14:paraId="2F07F01A" w14:textId="3ABA117F" w:rsidR="008C3022" w:rsidRDefault="00FC077B" w:rsidP="007E67A3">
      <w:pPr>
        <w:rPr>
          <w:rFonts w:cstheme="minorHAnsi"/>
          <w:sz w:val="24"/>
          <w:szCs w:val="24"/>
        </w:rPr>
      </w:pPr>
      <w:r>
        <w:rPr>
          <w:rFonts w:cstheme="minorHAnsi"/>
          <w:sz w:val="24"/>
          <w:szCs w:val="24"/>
        </w:rPr>
        <w:t xml:space="preserve">Your </w:t>
      </w:r>
      <w:r w:rsidR="001F3099">
        <w:rPr>
          <w:rFonts w:cstheme="minorHAnsi"/>
          <w:sz w:val="24"/>
          <w:szCs w:val="24"/>
        </w:rPr>
        <w:t xml:space="preserve">Director of Regional Sales </w:t>
      </w:r>
      <w:r>
        <w:rPr>
          <w:rFonts w:cstheme="minorHAnsi"/>
          <w:sz w:val="24"/>
          <w:szCs w:val="24"/>
        </w:rPr>
        <w:t xml:space="preserve">will be sharing concept drawings </w:t>
      </w:r>
      <w:r w:rsidR="001F3099">
        <w:rPr>
          <w:rFonts w:cstheme="minorHAnsi"/>
          <w:sz w:val="24"/>
          <w:szCs w:val="24"/>
        </w:rPr>
        <w:t xml:space="preserve">and preproduction samples in the very near future. </w:t>
      </w:r>
      <w:r>
        <w:rPr>
          <w:rFonts w:cstheme="minorHAnsi"/>
          <w:sz w:val="24"/>
          <w:szCs w:val="24"/>
        </w:rPr>
        <w:t xml:space="preserve">We currently plan to launch the </w:t>
      </w:r>
      <w:r w:rsidR="001F3099">
        <w:rPr>
          <w:rFonts w:cstheme="minorHAnsi"/>
          <w:sz w:val="24"/>
          <w:szCs w:val="24"/>
        </w:rPr>
        <w:t xml:space="preserve">new door </w:t>
      </w:r>
      <w:r>
        <w:rPr>
          <w:rFonts w:cstheme="minorHAnsi"/>
          <w:sz w:val="24"/>
          <w:szCs w:val="24"/>
        </w:rPr>
        <w:t>products b</w:t>
      </w:r>
      <w:r w:rsidR="001F3099">
        <w:rPr>
          <w:rFonts w:cstheme="minorHAnsi"/>
          <w:sz w:val="24"/>
          <w:szCs w:val="24"/>
        </w:rPr>
        <w:t>y Q3 2025 or before.</w:t>
      </w:r>
    </w:p>
    <w:p w14:paraId="7DEF685E" w14:textId="2299A56E" w:rsidR="001F3099" w:rsidRPr="007E67A3" w:rsidRDefault="001F3099" w:rsidP="007E67A3">
      <w:pPr>
        <w:rPr>
          <w:rFonts w:cstheme="minorHAnsi"/>
          <w:sz w:val="24"/>
          <w:szCs w:val="24"/>
        </w:rPr>
      </w:pPr>
      <w:r>
        <w:rPr>
          <w:rFonts w:cstheme="minorHAnsi"/>
          <w:sz w:val="24"/>
          <w:szCs w:val="24"/>
        </w:rPr>
        <w:t xml:space="preserve">We are very excited about </w:t>
      </w:r>
      <w:r w:rsidR="007056B3">
        <w:rPr>
          <w:rFonts w:cstheme="minorHAnsi"/>
          <w:sz w:val="24"/>
          <w:szCs w:val="24"/>
        </w:rPr>
        <w:t>our new designs</w:t>
      </w:r>
      <w:r>
        <w:rPr>
          <w:rFonts w:cstheme="minorHAnsi"/>
          <w:sz w:val="24"/>
          <w:szCs w:val="24"/>
        </w:rPr>
        <w:t xml:space="preserve"> in development!</w:t>
      </w:r>
    </w:p>
    <w:p w14:paraId="2C28D6E7" w14:textId="7F1C6F3C" w:rsidR="008C3022" w:rsidRPr="00163926" w:rsidRDefault="001F3099" w:rsidP="007056B3">
      <w:pPr>
        <w:rPr>
          <w:rFonts w:cstheme="minorHAnsi"/>
          <w:sz w:val="24"/>
          <w:szCs w:val="24"/>
        </w:rPr>
      </w:pPr>
      <w:r>
        <w:rPr>
          <w:rFonts w:cstheme="minorHAnsi"/>
          <w:b/>
          <w:bCs/>
          <w:i/>
          <w:iCs/>
          <w:color w:val="BD9340"/>
          <w:sz w:val="24"/>
          <w:szCs w:val="24"/>
        </w:rPr>
        <w:t xml:space="preserve"> </w:t>
      </w:r>
      <w:r w:rsidR="007056B3">
        <w:rPr>
          <w:rFonts w:cstheme="minorHAnsi"/>
          <w:sz w:val="24"/>
          <w:szCs w:val="24"/>
        </w:rPr>
        <w:t xml:space="preserve"> </w:t>
      </w:r>
    </w:p>
    <w:p w14:paraId="35C92234" w14:textId="3C777822" w:rsidR="008C3022" w:rsidRPr="008C3022" w:rsidRDefault="008C3022" w:rsidP="008C3022">
      <w:pPr>
        <w:rPr>
          <w:rFonts w:cstheme="minorHAnsi"/>
          <w:b/>
          <w:bCs/>
          <w:i/>
          <w:iCs/>
          <w:color w:val="BD9340"/>
          <w:sz w:val="24"/>
          <w:szCs w:val="24"/>
        </w:rPr>
      </w:pPr>
      <w:r>
        <w:rPr>
          <w:rFonts w:cstheme="minorHAnsi"/>
          <w:b/>
          <w:bCs/>
          <w:i/>
          <w:iCs/>
          <w:color w:val="BD9340"/>
          <w:sz w:val="24"/>
          <w:szCs w:val="24"/>
        </w:rPr>
        <w:t>Trade Sample Program (TSP)</w:t>
      </w:r>
    </w:p>
    <w:p w14:paraId="310EC2A2" w14:textId="0D51FC08" w:rsidR="00106C72" w:rsidRDefault="001F3099" w:rsidP="004136D0">
      <w:pPr>
        <w:rPr>
          <w:rFonts w:cstheme="minorHAnsi"/>
          <w:sz w:val="24"/>
          <w:szCs w:val="24"/>
        </w:rPr>
      </w:pPr>
      <w:r>
        <w:rPr>
          <w:rFonts w:cstheme="minorHAnsi"/>
          <w:sz w:val="24"/>
          <w:szCs w:val="24"/>
        </w:rPr>
        <w:t xml:space="preserve">This program has grown dynamically since introduction in Q2 2023.  We have enrolled over 500 trade accounts (primarily interior design firms) in the program and believe it will only continue to grow.  The purpose and intent of the program is to get samples (both product and finish samples) in specifiers hands in the </w:t>
      </w:r>
      <w:proofErr w:type="spellStart"/>
      <w:r>
        <w:rPr>
          <w:rFonts w:cstheme="minorHAnsi"/>
          <w:sz w:val="24"/>
          <w:szCs w:val="24"/>
        </w:rPr>
        <w:t>easiet</w:t>
      </w:r>
      <w:proofErr w:type="spellEnd"/>
      <w:r>
        <w:rPr>
          <w:rFonts w:cstheme="minorHAnsi"/>
          <w:sz w:val="24"/>
          <w:szCs w:val="24"/>
        </w:rPr>
        <w:t xml:space="preserve"> manner possible.  We believe the interest in the program will only continue to grow</w:t>
      </w:r>
      <w:r w:rsidR="007056B3">
        <w:rPr>
          <w:rFonts w:cstheme="minorHAnsi"/>
          <w:sz w:val="24"/>
          <w:szCs w:val="24"/>
        </w:rPr>
        <w:t>, especially when we initiate plans to promote the website through various promotion opportunities.</w:t>
      </w:r>
    </w:p>
    <w:p w14:paraId="26DF70E0" w14:textId="799F38BA" w:rsidR="001F3099" w:rsidRDefault="001F3099" w:rsidP="004136D0">
      <w:pPr>
        <w:rPr>
          <w:rFonts w:cstheme="minorHAnsi"/>
          <w:sz w:val="24"/>
          <w:szCs w:val="24"/>
        </w:rPr>
      </w:pPr>
      <w:r>
        <w:rPr>
          <w:rFonts w:cstheme="minorHAnsi"/>
          <w:sz w:val="24"/>
          <w:szCs w:val="24"/>
        </w:rPr>
        <w:t>As a reminder, every trade account sample order is sent to the showroom the account indicated was their primary source for decorative hardware when they enrolled.</w:t>
      </w:r>
    </w:p>
    <w:p w14:paraId="14199CD1" w14:textId="29B653EC" w:rsidR="00D73DBE" w:rsidRDefault="008D79EE" w:rsidP="008C3022">
      <w:pPr>
        <w:rPr>
          <w:rFonts w:cstheme="minorHAnsi"/>
          <w:b/>
          <w:bCs/>
          <w:i/>
          <w:iCs/>
          <w:color w:val="BD9340"/>
          <w:sz w:val="24"/>
          <w:szCs w:val="24"/>
        </w:rPr>
      </w:pPr>
      <w:r>
        <w:rPr>
          <w:rFonts w:cstheme="minorHAnsi"/>
          <w:b/>
          <w:bCs/>
          <w:i/>
          <w:iCs/>
          <w:color w:val="BD9340"/>
          <w:sz w:val="24"/>
          <w:szCs w:val="24"/>
        </w:rPr>
        <w:t xml:space="preserve"> </w:t>
      </w:r>
    </w:p>
    <w:p w14:paraId="50944F4D" w14:textId="77777777" w:rsidR="007056B3" w:rsidRDefault="007056B3" w:rsidP="008C3022">
      <w:pPr>
        <w:rPr>
          <w:rFonts w:cstheme="minorHAnsi"/>
          <w:b/>
          <w:bCs/>
          <w:i/>
          <w:iCs/>
          <w:color w:val="BD9340"/>
          <w:sz w:val="24"/>
          <w:szCs w:val="24"/>
        </w:rPr>
      </w:pPr>
    </w:p>
    <w:p w14:paraId="45092C00" w14:textId="77777777" w:rsidR="007056B3" w:rsidRDefault="007056B3" w:rsidP="008C3022">
      <w:pPr>
        <w:rPr>
          <w:rFonts w:cstheme="minorHAnsi"/>
          <w:b/>
          <w:bCs/>
          <w:i/>
          <w:iCs/>
          <w:color w:val="BD9340"/>
          <w:sz w:val="24"/>
          <w:szCs w:val="24"/>
        </w:rPr>
      </w:pPr>
    </w:p>
    <w:p w14:paraId="25CB9E9F" w14:textId="77777777" w:rsidR="007056B3" w:rsidRDefault="007056B3" w:rsidP="008C3022">
      <w:pPr>
        <w:rPr>
          <w:rFonts w:cstheme="minorHAnsi"/>
          <w:b/>
          <w:bCs/>
          <w:i/>
          <w:iCs/>
          <w:color w:val="BD9340"/>
          <w:sz w:val="24"/>
          <w:szCs w:val="24"/>
        </w:rPr>
      </w:pPr>
    </w:p>
    <w:p w14:paraId="4B08D3DC" w14:textId="1431CD5A" w:rsidR="007056B3" w:rsidRDefault="007056B3" w:rsidP="008C3022">
      <w:pPr>
        <w:rPr>
          <w:rFonts w:cstheme="minorHAnsi"/>
          <w:sz w:val="24"/>
          <w:szCs w:val="24"/>
        </w:rPr>
      </w:pPr>
      <w:r>
        <w:rPr>
          <w:rFonts w:cstheme="minorHAnsi"/>
          <w:sz w:val="24"/>
          <w:szCs w:val="24"/>
        </w:rPr>
        <w:t>October 9, 2024 – continued</w:t>
      </w:r>
    </w:p>
    <w:p w14:paraId="513E467A" w14:textId="77777777" w:rsidR="007056B3" w:rsidRDefault="007056B3" w:rsidP="008C3022">
      <w:pPr>
        <w:rPr>
          <w:rFonts w:cstheme="minorHAnsi"/>
          <w:sz w:val="24"/>
          <w:szCs w:val="24"/>
        </w:rPr>
      </w:pPr>
    </w:p>
    <w:p w14:paraId="5109CF60" w14:textId="2D14952E" w:rsidR="00322737" w:rsidRPr="007E67A3" w:rsidRDefault="004136D0" w:rsidP="008C3022">
      <w:pPr>
        <w:rPr>
          <w:rFonts w:cstheme="minorHAnsi"/>
          <w:sz w:val="24"/>
          <w:szCs w:val="24"/>
        </w:rPr>
      </w:pPr>
      <w:r>
        <w:rPr>
          <w:rFonts w:cstheme="minorHAnsi"/>
          <w:b/>
          <w:bCs/>
          <w:i/>
          <w:iCs/>
          <w:color w:val="BD9340"/>
          <w:sz w:val="24"/>
          <w:szCs w:val="24"/>
        </w:rPr>
        <w:t xml:space="preserve"> </w:t>
      </w:r>
    </w:p>
    <w:p w14:paraId="0B078862" w14:textId="338D5BDC" w:rsidR="008C3022" w:rsidRPr="008C3022" w:rsidRDefault="008C3022" w:rsidP="008C3022">
      <w:pPr>
        <w:rPr>
          <w:rFonts w:cstheme="minorHAnsi"/>
          <w:b/>
          <w:bCs/>
          <w:i/>
          <w:iCs/>
          <w:color w:val="BD9340"/>
          <w:sz w:val="24"/>
          <w:szCs w:val="24"/>
        </w:rPr>
      </w:pPr>
      <w:r>
        <w:rPr>
          <w:rFonts w:cstheme="minorHAnsi"/>
          <w:b/>
          <w:bCs/>
          <w:i/>
          <w:iCs/>
          <w:color w:val="BD9340"/>
          <w:sz w:val="24"/>
          <w:szCs w:val="24"/>
        </w:rPr>
        <w:t xml:space="preserve">Capital Equipment </w:t>
      </w:r>
    </w:p>
    <w:p w14:paraId="3399F000" w14:textId="77777777" w:rsidR="00A674C5" w:rsidRDefault="008C3022" w:rsidP="006B792C">
      <w:pPr>
        <w:rPr>
          <w:rFonts w:cstheme="minorHAnsi"/>
          <w:sz w:val="24"/>
          <w:szCs w:val="24"/>
        </w:rPr>
      </w:pPr>
      <w:r>
        <w:rPr>
          <w:rFonts w:cstheme="minorHAnsi"/>
          <w:sz w:val="24"/>
          <w:szCs w:val="24"/>
        </w:rPr>
        <w:t>We have and will continue to invest in our</w:t>
      </w:r>
      <w:r w:rsidR="001C78EE">
        <w:rPr>
          <w:rFonts w:cstheme="minorHAnsi"/>
          <w:sz w:val="24"/>
          <w:szCs w:val="24"/>
        </w:rPr>
        <w:t xml:space="preserve"> manufacturing capacities. </w:t>
      </w:r>
      <w:r w:rsidR="00AB078D">
        <w:rPr>
          <w:rFonts w:cstheme="minorHAnsi"/>
          <w:sz w:val="24"/>
          <w:szCs w:val="24"/>
        </w:rPr>
        <w:t xml:space="preserve"> </w:t>
      </w:r>
    </w:p>
    <w:p w14:paraId="4A33E6A8" w14:textId="0529E745" w:rsidR="008C3022" w:rsidRDefault="00AB078D" w:rsidP="006B792C">
      <w:pPr>
        <w:rPr>
          <w:rFonts w:cstheme="minorHAnsi"/>
          <w:sz w:val="24"/>
          <w:szCs w:val="24"/>
        </w:rPr>
      </w:pPr>
      <w:r>
        <w:rPr>
          <w:rFonts w:cstheme="minorHAnsi"/>
          <w:sz w:val="24"/>
          <w:szCs w:val="24"/>
        </w:rPr>
        <w:t xml:space="preserve">In Q1 2024 we brought our new CLOSED LOOP WATER SYSTEM online after 9-12 months of planning, engineering and manufacture.  The system has exceeded all expectations. </w:t>
      </w:r>
      <w:r w:rsidR="0067616B">
        <w:rPr>
          <w:rFonts w:cstheme="minorHAnsi"/>
          <w:sz w:val="24"/>
          <w:szCs w:val="24"/>
        </w:rPr>
        <w:t xml:space="preserve"> We</w:t>
      </w:r>
      <w:r>
        <w:rPr>
          <w:rFonts w:cstheme="minorHAnsi"/>
          <w:sz w:val="24"/>
          <w:szCs w:val="24"/>
        </w:rPr>
        <w:t xml:space="preserve"> capture </w:t>
      </w:r>
      <w:proofErr w:type="gramStart"/>
      <w:r>
        <w:rPr>
          <w:rFonts w:cstheme="minorHAnsi"/>
          <w:sz w:val="24"/>
          <w:szCs w:val="24"/>
        </w:rPr>
        <w:t>all of</w:t>
      </w:r>
      <w:proofErr w:type="gramEnd"/>
      <w:r>
        <w:rPr>
          <w:rFonts w:cstheme="minorHAnsi"/>
          <w:sz w:val="24"/>
          <w:szCs w:val="24"/>
        </w:rPr>
        <w:t xml:space="preserve"> the wastewater from our oxidation and aqueous cleaning lines and then process the water through a series of filters and </w:t>
      </w:r>
      <w:proofErr w:type="spellStart"/>
      <w:r>
        <w:rPr>
          <w:rFonts w:cstheme="minorHAnsi"/>
          <w:sz w:val="24"/>
          <w:szCs w:val="24"/>
        </w:rPr>
        <w:t>vaporation</w:t>
      </w:r>
      <w:proofErr w:type="spellEnd"/>
      <w:r>
        <w:rPr>
          <w:rFonts w:cstheme="minorHAnsi"/>
          <w:sz w:val="24"/>
          <w:szCs w:val="24"/>
        </w:rPr>
        <w:t xml:space="preserve"> </w:t>
      </w:r>
      <w:proofErr w:type="gramStart"/>
      <w:r>
        <w:rPr>
          <w:rFonts w:cstheme="minorHAnsi"/>
          <w:sz w:val="24"/>
          <w:szCs w:val="24"/>
        </w:rPr>
        <w:t>process</w:t>
      </w:r>
      <w:proofErr w:type="gramEnd"/>
      <w:r>
        <w:rPr>
          <w:rFonts w:cstheme="minorHAnsi"/>
          <w:sz w:val="24"/>
          <w:szCs w:val="24"/>
        </w:rPr>
        <w:t xml:space="preserve">.  At that point the water is held in a large holding tank to return to the process lines.  The benefits are multiple.  First, we are reusing water in lieu of consuming incredible amounts of city water and disposing of </w:t>
      </w:r>
      <w:proofErr w:type="spellStart"/>
      <w:r>
        <w:rPr>
          <w:rFonts w:cstheme="minorHAnsi"/>
          <w:sz w:val="24"/>
          <w:szCs w:val="24"/>
        </w:rPr>
        <w:t>off site</w:t>
      </w:r>
      <w:proofErr w:type="spellEnd"/>
      <w:r>
        <w:rPr>
          <w:rFonts w:cstheme="minorHAnsi"/>
          <w:sz w:val="24"/>
          <w:szCs w:val="24"/>
        </w:rPr>
        <w:t xml:space="preserve">.  Secondly, the quality of the water is far superior to the city water which provides for </w:t>
      </w:r>
      <w:r w:rsidR="007056B3">
        <w:rPr>
          <w:rFonts w:cstheme="minorHAnsi"/>
          <w:sz w:val="24"/>
          <w:szCs w:val="24"/>
        </w:rPr>
        <w:t>numerous</w:t>
      </w:r>
      <w:r>
        <w:rPr>
          <w:rFonts w:cstheme="minorHAnsi"/>
          <w:sz w:val="24"/>
          <w:szCs w:val="24"/>
        </w:rPr>
        <w:t xml:space="preserve"> quality improvements.</w:t>
      </w:r>
    </w:p>
    <w:p w14:paraId="3A347A7D" w14:textId="0C6F00EE" w:rsidR="001C78EE" w:rsidRDefault="001C78EE" w:rsidP="006B792C">
      <w:pPr>
        <w:rPr>
          <w:rFonts w:cstheme="minorHAnsi"/>
          <w:sz w:val="24"/>
          <w:szCs w:val="24"/>
        </w:rPr>
      </w:pPr>
      <w:r>
        <w:rPr>
          <w:rFonts w:cstheme="minorHAnsi"/>
          <w:sz w:val="24"/>
          <w:szCs w:val="24"/>
        </w:rPr>
        <w:t xml:space="preserve">As a side note, we eliminated trichloroethylene (our primary cleaning material) from our operation effective </w:t>
      </w:r>
      <w:r w:rsidR="007056B3">
        <w:rPr>
          <w:rFonts w:cstheme="minorHAnsi"/>
          <w:sz w:val="24"/>
          <w:szCs w:val="24"/>
        </w:rPr>
        <w:t xml:space="preserve">Nov 30, </w:t>
      </w:r>
      <w:r>
        <w:rPr>
          <w:rFonts w:cstheme="minorHAnsi"/>
          <w:sz w:val="24"/>
          <w:szCs w:val="24"/>
        </w:rPr>
        <w:t xml:space="preserve">2022.  We </w:t>
      </w:r>
      <w:r w:rsidR="007056B3">
        <w:rPr>
          <w:rFonts w:cstheme="minorHAnsi"/>
          <w:sz w:val="24"/>
          <w:szCs w:val="24"/>
        </w:rPr>
        <w:t xml:space="preserve">must </w:t>
      </w:r>
      <w:r>
        <w:rPr>
          <w:rFonts w:cstheme="minorHAnsi"/>
          <w:sz w:val="24"/>
          <w:szCs w:val="24"/>
        </w:rPr>
        <w:t>clean 100% of our products several time</w:t>
      </w:r>
      <w:r w:rsidR="007E67A3">
        <w:rPr>
          <w:rFonts w:cstheme="minorHAnsi"/>
          <w:sz w:val="24"/>
          <w:szCs w:val="24"/>
        </w:rPr>
        <w:t>s</w:t>
      </w:r>
      <w:r>
        <w:rPr>
          <w:rFonts w:cstheme="minorHAnsi"/>
          <w:sz w:val="24"/>
          <w:szCs w:val="24"/>
        </w:rPr>
        <w:t xml:space="preserve"> during the manufacturing process with a multi-stage ultrasonic/aqueous based system.  The parts are significantly cleaner, however, the amount of </w:t>
      </w:r>
      <w:proofErr w:type="gramStart"/>
      <w:r>
        <w:rPr>
          <w:rFonts w:cstheme="minorHAnsi"/>
          <w:sz w:val="24"/>
          <w:szCs w:val="24"/>
        </w:rPr>
        <w:t>waste water</w:t>
      </w:r>
      <w:proofErr w:type="gramEnd"/>
      <w:r>
        <w:rPr>
          <w:rFonts w:cstheme="minorHAnsi"/>
          <w:sz w:val="24"/>
          <w:szCs w:val="24"/>
        </w:rPr>
        <w:t xml:space="preserve"> produced to maintain clean baths is substantial (currently we </w:t>
      </w:r>
      <w:r w:rsidR="00AB078D">
        <w:rPr>
          <w:rFonts w:cstheme="minorHAnsi"/>
          <w:sz w:val="24"/>
          <w:szCs w:val="24"/>
        </w:rPr>
        <w:t>previously spent</w:t>
      </w:r>
      <w:r>
        <w:rPr>
          <w:rFonts w:cstheme="minorHAnsi"/>
          <w:sz w:val="24"/>
          <w:szCs w:val="24"/>
        </w:rPr>
        <w:t xml:space="preserve"> in excess of $1</w:t>
      </w:r>
      <w:r w:rsidR="007056B3">
        <w:rPr>
          <w:rFonts w:cstheme="minorHAnsi"/>
          <w:sz w:val="24"/>
          <w:szCs w:val="24"/>
        </w:rPr>
        <w:t>5</w:t>
      </w:r>
      <w:r>
        <w:rPr>
          <w:rFonts w:cstheme="minorHAnsi"/>
          <w:sz w:val="24"/>
          <w:szCs w:val="24"/>
        </w:rPr>
        <w:t>0k/year hauling the water offsite for processing</w:t>
      </w:r>
      <w:r w:rsidR="00AB078D">
        <w:rPr>
          <w:rFonts w:cstheme="minorHAnsi"/>
          <w:sz w:val="24"/>
          <w:szCs w:val="24"/>
        </w:rPr>
        <w:t>.</w:t>
      </w:r>
    </w:p>
    <w:p w14:paraId="19C601F3" w14:textId="76BFF88F" w:rsidR="0067616B" w:rsidRDefault="00AB078D" w:rsidP="006B792C">
      <w:pPr>
        <w:rPr>
          <w:rFonts w:cstheme="minorHAnsi"/>
          <w:sz w:val="24"/>
          <w:szCs w:val="24"/>
        </w:rPr>
      </w:pPr>
      <w:r>
        <w:rPr>
          <w:rFonts w:cstheme="minorHAnsi"/>
          <w:sz w:val="24"/>
          <w:szCs w:val="24"/>
        </w:rPr>
        <w:t xml:space="preserve">We are currently in the </w:t>
      </w:r>
      <w:r w:rsidR="00A674C5">
        <w:rPr>
          <w:rFonts w:cstheme="minorHAnsi"/>
          <w:sz w:val="24"/>
          <w:szCs w:val="24"/>
        </w:rPr>
        <w:t>process of purchasing</w:t>
      </w:r>
      <w:r>
        <w:rPr>
          <w:rFonts w:cstheme="minorHAnsi"/>
          <w:sz w:val="24"/>
          <w:szCs w:val="24"/>
        </w:rPr>
        <w:t xml:space="preserve"> new </w:t>
      </w:r>
      <w:r w:rsidR="00A97764">
        <w:rPr>
          <w:rFonts w:cstheme="minorHAnsi"/>
          <w:sz w:val="24"/>
          <w:szCs w:val="24"/>
        </w:rPr>
        <w:t xml:space="preserve">HAMMOND </w:t>
      </w:r>
      <w:r>
        <w:rPr>
          <w:rFonts w:cstheme="minorHAnsi"/>
          <w:sz w:val="24"/>
          <w:szCs w:val="24"/>
        </w:rPr>
        <w:t xml:space="preserve">polishing and buffing equipment.  The first machine was installed in </w:t>
      </w:r>
      <w:proofErr w:type="gramStart"/>
      <w:r>
        <w:rPr>
          <w:rFonts w:cstheme="minorHAnsi"/>
          <w:sz w:val="24"/>
          <w:szCs w:val="24"/>
        </w:rPr>
        <w:t>September</w:t>
      </w:r>
      <w:proofErr w:type="gramEnd"/>
      <w:r>
        <w:rPr>
          <w:rFonts w:cstheme="minorHAnsi"/>
          <w:sz w:val="24"/>
          <w:szCs w:val="24"/>
        </w:rPr>
        <w:t xml:space="preserve"> and we </w:t>
      </w:r>
      <w:proofErr w:type="gramStart"/>
      <w:r>
        <w:rPr>
          <w:rFonts w:cstheme="minorHAnsi"/>
          <w:sz w:val="24"/>
          <w:szCs w:val="24"/>
        </w:rPr>
        <w:t>install</w:t>
      </w:r>
      <w:proofErr w:type="gramEnd"/>
      <w:r>
        <w:rPr>
          <w:rFonts w:cstheme="minorHAnsi"/>
          <w:sz w:val="24"/>
          <w:szCs w:val="24"/>
        </w:rPr>
        <w:t xml:space="preserve"> a minimum of one per month for the next few months.</w:t>
      </w:r>
      <w:r w:rsidR="00A97764">
        <w:rPr>
          <w:rFonts w:cstheme="minorHAnsi"/>
          <w:sz w:val="24"/>
          <w:szCs w:val="24"/>
        </w:rPr>
        <w:t xml:space="preserve">  </w:t>
      </w:r>
      <w:r w:rsidR="007056B3">
        <w:rPr>
          <w:rFonts w:cstheme="minorHAnsi"/>
          <w:sz w:val="24"/>
          <w:szCs w:val="24"/>
        </w:rPr>
        <w:t xml:space="preserve">The goal is </w:t>
      </w:r>
      <w:proofErr w:type="gramStart"/>
      <w:r w:rsidR="007056B3">
        <w:rPr>
          <w:rFonts w:cstheme="minorHAnsi"/>
          <w:sz w:val="24"/>
          <w:szCs w:val="24"/>
        </w:rPr>
        <w:t>totally upgrade</w:t>
      </w:r>
      <w:proofErr w:type="gramEnd"/>
      <w:r w:rsidR="007056B3">
        <w:rPr>
          <w:rFonts w:cstheme="minorHAnsi"/>
          <w:sz w:val="24"/>
          <w:szCs w:val="24"/>
        </w:rPr>
        <w:t xml:space="preserve"> </w:t>
      </w:r>
      <w:proofErr w:type="gramStart"/>
      <w:r w:rsidR="007056B3">
        <w:rPr>
          <w:rFonts w:cstheme="minorHAnsi"/>
          <w:sz w:val="24"/>
          <w:szCs w:val="24"/>
        </w:rPr>
        <w:t>all of</w:t>
      </w:r>
      <w:proofErr w:type="gramEnd"/>
      <w:r w:rsidR="007056B3">
        <w:rPr>
          <w:rFonts w:cstheme="minorHAnsi"/>
          <w:sz w:val="24"/>
          <w:szCs w:val="24"/>
        </w:rPr>
        <w:t xml:space="preserve"> our polishing/buffing/finishing equipment by mid-2025.</w:t>
      </w:r>
    </w:p>
    <w:p w14:paraId="4BC43075" w14:textId="0BB3473E" w:rsidR="00A97764" w:rsidRDefault="00A97764" w:rsidP="006B792C">
      <w:pPr>
        <w:rPr>
          <w:rFonts w:cstheme="minorHAnsi"/>
          <w:sz w:val="24"/>
          <w:szCs w:val="24"/>
        </w:rPr>
      </w:pPr>
      <w:r>
        <w:rPr>
          <w:rFonts w:cstheme="minorHAnsi"/>
          <w:sz w:val="24"/>
          <w:szCs w:val="24"/>
        </w:rPr>
        <w:t xml:space="preserve">Lastly, in October we will be ordering two new HAAS CNC machines for our </w:t>
      </w:r>
      <w:r w:rsidR="007056B3">
        <w:rPr>
          <w:rFonts w:cstheme="minorHAnsi"/>
          <w:sz w:val="24"/>
          <w:szCs w:val="24"/>
        </w:rPr>
        <w:t>CNC departments.  One vertical CNC and one horizontal CNC will be installed in first quarter of 2025 or before.</w:t>
      </w:r>
    </w:p>
    <w:p w14:paraId="6E5DF5DF" w14:textId="25AE63AD" w:rsidR="008C3022" w:rsidRDefault="008C3022" w:rsidP="007E67A3">
      <w:pPr>
        <w:spacing w:after="0"/>
        <w:rPr>
          <w:rFonts w:cstheme="minorHAnsi"/>
          <w:sz w:val="24"/>
          <w:szCs w:val="24"/>
        </w:rPr>
      </w:pPr>
    </w:p>
    <w:p w14:paraId="1C02D372" w14:textId="6378FCF6" w:rsidR="001C78EE" w:rsidRDefault="001C78EE" w:rsidP="006B792C">
      <w:pPr>
        <w:rPr>
          <w:rFonts w:cstheme="minorHAnsi"/>
          <w:sz w:val="24"/>
          <w:szCs w:val="24"/>
        </w:rPr>
      </w:pPr>
      <w:r>
        <w:rPr>
          <w:rFonts w:cstheme="minorHAnsi"/>
          <w:sz w:val="24"/>
          <w:szCs w:val="24"/>
        </w:rPr>
        <w:t>My apologies for the length of this email…we just have a lot to share!  Any questions, please feel free to reach out to Matt, JB, Sam or myself.</w:t>
      </w:r>
    </w:p>
    <w:p w14:paraId="647DEF2B" w14:textId="202A74DA" w:rsidR="001C78EE" w:rsidRDefault="001C78EE" w:rsidP="006B792C">
      <w:pPr>
        <w:rPr>
          <w:rFonts w:cstheme="minorHAnsi"/>
          <w:sz w:val="24"/>
          <w:szCs w:val="24"/>
        </w:rPr>
      </w:pPr>
      <w:r>
        <w:rPr>
          <w:rFonts w:cstheme="minorHAnsi"/>
          <w:sz w:val="24"/>
          <w:szCs w:val="24"/>
        </w:rPr>
        <w:t>Cheers!</w:t>
      </w:r>
    </w:p>
    <w:p w14:paraId="7CEE4DF0" w14:textId="3F64092A" w:rsidR="00115767" w:rsidRDefault="00115767" w:rsidP="006B792C">
      <w:pPr>
        <w:rPr>
          <w:rFonts w:cstheme="minorHAnsi"/>
          <w:sz w:val="24"/>
          <w:szCs w:val="24"/>
        </w:rPr>
      </w:pPr>
      <w:r>
        <w:rPr>
          <w:noProof/>
        </w:rPr>
        <w:drawing>
          <wp:inline distT="0" distB="0" distL="0" distR="0" wp14:anchorId="7BC073AF" wp14:editId="21230234">
            <wp:extent cx="690880" cy="478155"/>
            <wp:effectExtent l="0" t="0" r="0" b="0"/>
            <wp:docPr id="1"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0880" cy="478155"/>
                    </a:xfrm>
                    <a:prstGeom prst="rect">
                      <a:avLst/>
                    </a:prstGeom>
                    <a:noFill/>
                    <a:ln>
                      <a:noFill/>
                    </a:ln>
                  </pic:spPr>
                </pic:pic>
              </a:graphicData>
            </a:graphic>
          </wp:inline>
        </w:drawing>
      </w:r>
    </w:p>
    <w:p w14:paraId="6A0D7A3C" w14:textId="77777777" w:rsidR="008C3022" w:rsidRPr="00303C05" w:rsidRDefault="008C3022" w:rsidP="006B792C">
      <w:pPr>
        <w:rPr>
          <w:rFonts w:cstheme="minorHAnsi"/>
          <w:sz w:val="24"/>
          <w:szCs w:val="24"/>
        </w:rPr>
      </w:pPr>
    </w:p>
    <w:sectPr w:rsidR="008C3022" w:rsidRPr="00303C05" w:rsidSect="004338A3">
      <w:pgSz w:w="12240" w:h="15840"/>
      <w:pgMar w:top="576"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07D99"/>
    <w:multiLevelType w:val="hybridMultilevel"/>
    <w:tmpl w:val="CC5697C8"/>
    <w:lvl w:ilvl="0" w:tplc="526EA62E">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67014"/>
    <w:multiLevelType w:val="hybridMultilevel"/>
    <w:tmpl w:val="C584EDD6"/>
    <w:lvl w:ilvl="0" w:tplc="9F144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F5536"/>
    <w:multiLevelType w:val="hybridMultilevel"/>
    <w:tmpl w:val="087CE5B4"/>
    <w:lvl w:ilvl="0" w:tplc="87985CC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5E50A26"/>
    <w:multiLevelType w:val="hybridMultilevel"/>
    <w:tmpl w:val="E5D84BD2"/>
    <w:lvl w:ilvl="0" w:tplc="1A5A52B0">
      <w:start w:val="1"/>
      <w:numFmt w:val="upperRoman"/>
      <w:lvlText w:val="%1."/>
      <w:lvlJc w:val="left"/>
      <w:pPr>
        <w:ind w:left="1080" w:hanging="720"/>
      </w:pPr>
      <w:rPr>
        <w:rFonts w:hint="default"/>
        <w:b w:val="0"/>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6C19CA"/>
    <w:multiLevelType w:val="hybridMultilevel"/>
    <w:tmpl w:val="027CD1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913F5F"/>
    <w:multiLevelType w:val="hybridMultilevel"/>
    <w:tmpl w:val="9598665C"/>
    <w:lvl w:ilvl="0" w:tplc="4BBE4FF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743651"/>
    <w:multiLevelType w:val="hybridMultilevel"/>
    <w:tmpl w:val="4CCCAC2C"/>
    <w:lvl w:ilvl="0" w:tplc="25DCB62C">
      <w:start w:val="1"/>
      <w:numFmt w:val="upperRoman"/>
      <w:lvlText w:val="%1."/>
      <w:lvlJc w:val="left"/>
      <w:pPr>
        <w:ind w:left="1440" w:hanging="1080"/>
      </w:pPr>
      <w:rPr>
        <w:rFonts w:cs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F34193"/>
    <w:multiLevelType w:val="hybridMultilevel"/>
    <w:tmpl w:val="4A948BB4"/>
    <w:lvl w:ilvl="0" w:tplc="5ECC3A6A">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93510"/>
    <w:multiLevelType w:val="hybridMultilevel"/>
    <w:tmpl w:val="FC167184"/>
    <w:lvl w:ilvl="0" w:tplc="BF046F3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04D5718"/>
    <w:multiLevelType w:val="hybridMultilevel"/>
    <w:tmpl w:val="523E6F0C"/>
    <w:lvl w:ilvl="0" w:tplc="80F266E8">
      <w:start w:val="1"/>
      <w:numFmt w:val="upperLetter"/>
      <w:lvlText w:val="%1."/>
      <w:lvlJc w:val="left"/>
      <w:pPr>
        <w:ind w:left="2880" w:hanging="720"/>
      </w:pPr>
      <w:rPr>
        <w:rFonts w:asciiTheme="minorHAnsi" w:eastAsiaTheme="minorHAnsi" w:hAnsiTheme="minorHAnsi" w:cstheme="minorHAns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9D45C48"/>
    <w:multiLevelType w:val="hybridMultilevel"/>
    <w:tmpl w:val="4D88B3C8"/>
    <w:lvl w:ilvl="0" w:tplc="D1F4361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BA7287A"/>
    <w:multiLevelType w:val="hybridMultilevel"/>
    <w:tmpl w:val="00609EF8"/>
    <w:lvl w:ilvl="0" w:tplc="CE448508">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85148"/>
    <w:multiLevelType w:val="hybridMultilevel"/>
    <w:tmpl w:val="C9CE8386"/>
    <w:lvl w:ilvl="0" w:tplc="E4007F0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C521AB9"/>
    <w:multiLevelType w:val="hybridMultilevel"/>
    <w:tmpl w:val="2EAE161C"/>
    <w:lvl w:ilvl="0" w:tplc="DE6C71CC">
      <w:start w:val="23"/>
      <w:numFmt w:val="bullet"/>
      <w:lvlText w:val=""/>
      <w:lvlJc w:val="left"/>
      <w:pPr>
        <w:ind w:left="2520" w:hanging="360"/>
      </w:pPr>
      <w:rPr>
        <w:rFonts w:ascii="Symbol" w:eastAsiaTheme="minorHAnsi" w:hAnsi="Symbol" w:cstheme="minorHAns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7F7751B3"/>
    <w:multiLevelType w:val="hybridMultilevel"/>
    <w:tmpl w:val="3A8EB782"/>
    <w:lvl w:ilvl="0" w:tplc="5A446A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5527794">
    <w:abstractNumId w:val="12"/>
  </w:num>
  <w:num w:numId="2" w16cid:durableId="780026703">
    <w:abstractNumId w:val="1"/>
  </w:num>
  <w:num w:numId="3" w16cid:durableId="1006253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3320508">
    <w:abstractNumId w:val="13"/>
  </w:num>
  <w:num w:numId="5" w16cid:durableId="1885748408">
    <w:abstractNumId w:val="6"/>
  </w:num>
  <w:num w:numId="6" w16cid:durableId="12922117">
    <w:abstractNumId w:val="3"/>
  </w:num>
  <w:num w:numId="7" w16cid:durableId="1111586764">
    <w:abstractNumId w:val="7"/>
  </w:num>
  <w:num w:numId="8" w16cid:durableId="102653470">
    <w:abstractNumId w:val="5"/>
  </w:num>
  <w:num w:numId="9" w16cid:durableId="1078134321">
    <w:abstractNumId w:val="11"/>
  </w:num>
  <w:num w:numId="10" w16cid:durableId="196892648">
    <w:abstractNumId w:val="0"/>
  </w:num>
  <w:num w:numId="11" w16cid:durableId="216741358">
    <w:abstractNumId w:val="8"/>
  </w:num>
  <w:num w:numId="12" w16cid:durableId="1931280589">
    <w:abstractNumId w:val="10"/>
  </w:num>
  <w:num w:numId="13" w16cid:durableId="2039625776">
    <w:abstractNumId w:val="14"/>
  </w:num>
  <w:num w:numId="14" w16cid:durableId="550919671">
    <w:abstractNumId w:val="2"/>
  </w:num>
  <w:num w:numId="15" w16cid:durableId="1261257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6B"/>
    <w:rsid w:val="00002317"/>
    <w:rsid w:val="00011BFE"/>
    <w:rsid w:val="00027497"/>
    <w:rsid w:val="00030B26"/>
    <w:rsid w:val="00045423"/>
    <w:rsid w:val="00057A8D"/>
    <w:rsid w:val="0006362C"/>
    <w:rsid w:val="00063AD6"/>
    <w:rsid w:val="0007777D"/>
    <w:rsid w:val="00077E53"/>
    <w:rsid w:val="0008165A"/>
    <w:rsid w:val="00081FF2"/>
    <w:rsid w:val="000837EA"/>
    <w:rsid w:val="00091E9C"/>
    <w:rsid w:val="00095EE2"/>
    <w:rsid w:val="000A500F"/>
    <w:rsid w:val="000A6381"/>
    <w:rsid w:val="000B4D38"/>
    <w:rsid w:val="000B7658"/>
    <w:rsid w:val="000F2199"/>
    <w:rsid w:val="000F4B4A"/>
    <w:rsid w:val="000F51D4"/>
    <w:rsid w:val="000F5510"/>
    <w:rsid w:val="00106C72"/>
    <w:rsid w:val="00115767"/>
    <w:rsid w:val="00126F3F"/>
    <w:rsid w:val="001278C8"/>
    <w:rsid w:val="0014515F"/>
    <w:rsid w:val="00163926"/>
    <w:rsid w:val="00180CEA"/>
    <w:rsid w:val="00186BA9"/>
    <w:rsid w:val="001B286B"/>
    <w:rsid w:val="001B55ED"/>
    <w:rsid w:val="001C0AD4"/>
    <w:rsid w:val="001C61A9"/>
    <w:rsid w:val="001C78EE"/>
    <w:rsid w:val="001F3099"/>
    <w:rsid w:val="00200874"/>
    <w:rsid w:val="00205407"/>
    <w:rsid w:val="00207D1E"/>
    <w:rsid w:val="00236BBA"/>
    <w:rsid w:val="00261ADE"/>
    <w:rsid w:val="00261F18"/>
    <w:rsid w:val="00284BD7"/>
    <w:rsid w:val="002851FB"/>
    <w:rsid w:val="00292604"/>
    <w:rsid w:val="002A2CCA"/>
    <w:rsid w:val="002A531B"/>
    <w:rsid w:val="002B3569"/>
    <w:rsid w:val="002B3731"/>
    <w:rsid w:val="002D7C8A"/>
    <w:rsid w:val="002E0D26"/>
    <w:rsid w:val="002E4519"/>
    <w:rsid w:val="002E5A56"/>
    <w:rsid w:val="002F2397"/>
    <w:rsid w:val="002F6667"/>
    <w:rsid w:val="00302145"/>
    <w:rsid w:val="00303C05"/>
    <w:rsid w:val="00322737"/>
    <w:rsid w:val="003613E8"/>
    <w:rsid w:val="00376B6A"/>
    <w:rsid w:val="003863A8"/>
    <w:rsid w:val="003B027E"/>
    <w:rsid w:val="003E3461"/>
    <w:rsid w:val="003F1344"/>
    <w:rsid w:val="003F7C6B"/>
    <w:rsid w:val="004136D0"/>
    <w:rsid w:val="00415D86"/>
    <w:rsid w:val="004164B0"/>
    <w:rsid w:val="004338A3"/>
    <w:rsid w:val="004379FF"/>
    <w:rsid w:val="00440A83"/>
    <w:rsid w:val="004533D4"/>
    <w:rsid w:val="00466DBC"/>
    <w:rsid w:val="004705EC"/>
    <w:rsid w:val="0049541C"/>
    <w:rsid w:val="004C46A8"/>
    <w:rsid w:val="004D0B4F"/>
    <w:rsid w:val="00501E7F"/>
    <w:rsid w:val="00503D4E"/>
    <w:rsid w:val="00514A12"/>
    <w:rsid w:val="00514DC1"/>
    <w:rsid w:val="005358A3"/>
    <w:rsid w:val="00550725"/>
    <w:rsid w:val="00551ECD"/>
    <w:rsid w:val="00572E71"/>
    <w:rsid w:val="005747F8"/>
    <w:rsid w:val="005772B9"/>
    <w:rsid w:val="005A67BB"/>
    <w:rsid w:val="005A6C8C"/>
    <w:rsid w:val="005B601C"/>
    <w:rsid w:val="005D222D"/>
    <w:rsid w:val="005D4FD3"/>
    <w:rsid w:val="005D54C7"/>
    <w:rsid w:val="005D5A53"/>
    <w:rsid w:val="005E5E18"/>
    <w:rsid w:val="005E75CA"/>
    <w:rsid w:val="00600282"/>
    <w:rsid w:val="0060542D"/>
    <w:rsid w:val="00636BF2"/>
    <w:rsid w:val="0064342E"/>
    <w:rsid w:val="00657438"/>
    <w:rsid w:val="00657F1F"/>
    <w:rsid w:val="00665743"/>
    <w:rsid w:val="0067616B"/>
    <w:rsid w:val="006909DC"/>
    <w:rsid w:val="0069304A"/>
    <w:rsid w:val="00693277"/>
    <w:rsid w:val="006A48AD"/>
    <w:rsid w:val="006B792C"/>
    <w:rsid w:val="006D1D7D"/>
    <w:rsid w:val="006D5E77"/>
    <w:rsid w:val="007056B3"/>
    <w:rsid w:val="00706CE5"/>
    <w:rsid w:val="007117A0"/>
    <w:rsid w:val="007417FA"/>
    <w:rsid w:val="00762E88"/>
    <w:rsid w:val="00771D4B"/>
    <w:rsid w:val="00775D2C"/>
    <w:rsid w:val="00777864"/>
    <w:rsid w:val="0079143E"/>
    <w:rsid w:val="007967A0"/>
    <w:rsid w:val="007B68FF"/>
    <w:rsid w:val="007D5356"/>
    <w:rsid w:val="007E0F9C"/>
    <w:rsid w:val="007E3A83"/>
    <w:rsid w:val="007E3BD2"/>
    <w:rsid w:val="007E67A3"/>
    <w:rsid w:val="007F564F"/>
    <w:rsid w:val="007F5BD6"/>
    <w:rsid w:val="007F6D57"/>
    <w:rsid w:val="00826D9E"/>
    <w:rsid w:val="00855A6B"/>
    <w:rsid w:val="00857C34"/>
    <w:rsid w:val="008623FA"/>
    <w:rsid w:val="00864572"/>
    <w:rsid w:val="00867319"/>
    <w:rsid w:val="0088219C"/>
    <w:rsid w:val="0088517C"/>
    <w:rsid w:val="008B3DEB"/>
    <w:rsid w:val="008C2D71"/>
    <w:rsid w:val="008C3022"/>
    <w:rsid w:val="008D15E6"/>
    <w:rsid w:val="008D79EE"/>
    <w:rsid w:val="009005DE"/>
    <w:rsid w:val="009157B5"/>
    <w:rsid w:val="00922FCF"/>
    <w:rsid w:val="00936386"/>
    <w:rsid w:val="009366DE"/>
    <w:rsid w:val="00944659"/>
    <w:rsid w:val="00952361"/>
    <w:rsid w:val="009574A9"/>
    <w:rsid w:val="009714E8"/>
    <w:rsid w:val="00973705"/>
    <w:rsid w:val="009A0015"/>
    <w:rsid w:val="009A58FE"/>
    <w:rsid w:val="009D2956"/>
    <w:rsid w:val="00A10F29"/>
    <w:rsid w:val="00A22FA8"/>
    <w:rsid w:val="00A24CD3"/>
    <w:rsid w:val="00A25E5D"/>
    <w:rsid w:val="00A646BA"/>
    <w:rsid w:val="00A674C5"/>
    <w:rsid w:val="00A72CBC"/>
    <w:rsid w:val="00A97764"/>
    <w:rsid w:val="00AA7034"/>
    <w:rsid w:val="00AB078D"/>
    <w:rsid w:val="00AB45F4"/>
    <w:rsid w:val="00AC2CCA"/>
    <w:rsid w:val="00AD1235"/>
    <w:rsid w:val="00AD6473"/>
    <w:rsid w:val="00AE4521"/>
    <w:rsid w:val="00AE5E55"/>
    <w:rsid w:val="00B105DC"/>
    <w:rsid w:val="00B3521E"/>
    <w:rsid w:val="00B450B4"/>
    <w:rsid w:val="00B478F2"/>
    <w:rsid w:val="00B563A1"/>
    <w:rsid w:val="00B6050B"/>
    <w:rsid w:val="00B6161A"/>
    <w:rsid w:val="00B6181D"/>
    <w:rsid w:val="00B62A7E"/>
    <w:rsid w:val="00B6724B"/>
    <w:rsid w:val="00B91AD2"/>
    <w:rsid w:val="00B92FCB"/>
    <w:rsid w:val="00BA3091"/>
    <w:rsid w:val="00BB6272"/>
    <w:rsid w:val="00BC5C1B"/>
    <w:rsid w:val="00BD4D78"/>
    <w:rsid w:val="00BF6CF2"/>
    <w:rsid w:val="00C179B9"/>
    <w:rsid w:val="00C22687"/>
    <w:rsid w:val="00C22C26"/>
    <w:rsid w:val="00C3032A"/>
    <w:rsid w:val="00C3339D"/>
    <w:rsid w:val="00C40468"/>
    <w:rsid w:val="00C63F6F"/>
    <w:rsid w:val="00C73A27"/>
    <w:rsid w:val="00C87E68"/>
    <w:rsid w:val="00CA094B"/>
    <w:rsid w:val="00CB02D5"/>
    <w:rsid w:val="00CB4247"/>
    <w:rsid w:val="00CC2DEC"/>
    <w:rsid w:val="00CD1F59"/>
    <w:rsid w:val="00CD4676"/>
    <w:rsid w:val="00D02208"/>
    <w:rsid w:val="00D34E43"/>
    <w:rsid w:val="00D400DF"/>
    <w:rsid w:val="00D42097"/>
    <w:rsid w:val="00D42AD6"/>
    <w:rsid w:val="00D451BD"/>
    <w:rsid w:val="00D609F9"/>
    <w:rsid w:val="00D67793"/>
    <w:rsid w:val="00D718F9"/>
    <w:rsid w:val="00D724D1"/>
    <w:rsid w:val="00D72A06"/>
    <w:rsid w:val="00D73DBE"/>
    <w:rsid w:val="00D748A3"/>
    <w:rsid w:val="00D9478E"/>
    <w:rsid w:val="00DC4739"/>
    <w:rsid w:val="00DC567F"/>
    <w:rsid w:val="00DC584F"/>
    <w:rsid w:val="00DC5EE6"/>
    <w:rsid w:val="00DD043B"/>
    <w:rsid w:val="00DD3CA3"/>
    <w:rsid w:val="00DD6D66"/>
    <w:rsid w:val="00DE0680"/>
    <w:rsid w:val="00DE29C8"/>
    <w:rsid w:val="00E1045D"/>
    <w:rsid w:val="00E22626"/>
    <w:rsid w:val="00E34323"/>
    <w:rsid w:val="00E445ED"/>
    <w:rsid w:val="00E46DDE"/>
    <w:rsid w:val="00E52B64"/>
    <w:rsid w:val="00E54B73"/>
    <w:rsid w:val="00E61E64"/>
    <w:rsid w:val="00E63EB1"/>
    <w:rsid w:val="00E9220D"/>
    <w:rsid w:val="00E95CEF"/>
    <w:rsid w:val="00EA1941"/>
    <w:rsid w:val="00EA7213"/>
    <w:rsid w:val="00EF285A"/>
    <w:rsid w:val="00EF5AC2"/>
    <w:rsid w:val="00F04D4B"/>
    <w:rsid w:val="00F15672"/>
    <w:rsid w:val="00F16FE7"/>
    <w:rsid w:val="00F21645"/>
    <w:rsid w:val="00F21D78"/>
    <w:rsid w:val="00F26642"/>
    <w:rsid w:val="00F3288F"/>
    <w:rsid w:val="00F35FC0"/>
    <w:rsid w:val="00F42983"/>
    <w:rsid w:val="00F507FF"/>
    <w:rsid w:val="00F62203"/>
    <w:rsid w:val="00F63AAF"/>
    <w:rsid w:val="00F64A09"/>
    <w:rsid w:val="00F668D7"/>
    <w:rsid w:val="00F71CF2"/>
    <w:rsid w:val="00F72736"/>
    <w:rsid w:val="00F7330E"/>
    <w:rsid w:val="00F92248"/>
    <w:rsid w:val="00FB0915"/>
    <w:rsid w:val="00FB5E79"/>
    <w:rsid w:val="00FC077B"/>
    <w:rsid w:val="00FC14A7"/>
    <w:rsid w:val="00FC7697"/>
    <w:rsid w:val="00FD2847"/>
    <w:rsid w:val="00FD2F49"/>
    <w:rsid w:val="00FD43EF"/>
    <w:rsid w:val="00FE2773"/>
    <w:rsid w:val="00FF2584"/>
    <w:rsid w:val="00FF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7C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C6B"/>
    <w:rPr>
      <w:rFonts w:ascii="Tahoma" w:hAnsi="Tahoma" w:cs="Tahoma"/>
      <w:sz w:val="16"/>
      <w:szCs w:val="16"/>
    </w:rPr>
  </w:style>
  <w:style w:type="character" w:styleId="Hyperlink">
    <w:name w:val="Hyperlink"/>
    <w:basedOn w:val="DefaultParagraphFont"/>
    <w:uiPriority w:val="99"/>
    <w:unhideWhenUsed/>
    <w:rsid w:val="00180CEA"/>
    <w:rPr>
      <w:color w:val="0000FF" w:themeColor="hyperlink"/>
      <w:u w:val="single"/>
    </w:rPr>
  </w:style>
  <w:style w:type="character" w:styleId="UnresolvedMention">
    <w:name w:val="Unresolved Mention"/>
    <w:basedOn w:val="DefaultParagraphFont"/>
    <w:uiPriority w:val="99"/>
    <w:rsid w:val="000A6381"/>
    <w:rPr>
      <w:color w:val="605E5C"/>
      <w:shd w:val="clear" w:color="auto" w:fill="E1DFDD"/>
    </w:rPr>
  </w:style>
  <w:style w:type="paragraph" w:styleId="ListParagraph">
    <w:name w:val="List Paragraph"/>
    <w:basedOn w:val="Normal"/>
    <w:uiPriority w:val="34"/>
    <w:qFormat/>
    <w:rsid w:val="007778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07166">
      <w:bodyDiv w:val="1"/>
      <w:marLeft w:val="0"/>
      <w:marRight w:val="0"/>
      <w:marTop w:val="0"/>
      <w:marBottom w:val="0"/>
      <w:divBdr>
        <w:top w:val="none" w:sz="0" w:space="0" w:color="auto"/>
        <w:left w:val="none" w:sz="0" w:space="0" w:color="auto"/>
        <w:bottom w:val="none" w:sz="0" w:space="0" w:color="auto"/>
        <w:right w:val="none" w:sz="0" w:space="0" w:color="auto"/>
      </w:divBdr>
    </w:div>
    <w:div w:id="173889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 Acklin</dc:creator>
  <cp:lastModifiedBy>Evan Acklin</cp:lastModifiedBy>
  <cp:revision>2</cp:revision>
  <cp:lastPrinted>2023-02-20T17:57:00Z</cp:lastPrinted>
  <dcterms:created xsi:type="dcterms:W3CDTF">2024-10-10T15:21:00Z</dcterms:created>
  <dcterms:modified xsi:type="dcterms:W3CDTF">2024-10-10T15:21:00Z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f07cb18a34e1fbae4e8785d599b1cea03e8096f9792c5312f58c60952a040b1a</vt:lpwstr>
  </property>
</Properties>
</file>