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9CACE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FF0000"/>
          <w:kern w:val="0"/>
          <w:sz w:val="72"/>
          <w:szCs w:val="72"/>
          <w:u w:val="single"/>
          <w14:ligatures w14:val="none"/>
        </w:rPr>
        <w:t>CURRENT ACTIVE PROMOTIONS:</w:t>
      </w:r>
    </w:p>
    <w:p w14:paraId="7BC623E3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FF0000"/>
          <w:kern w:val="0"/>
          <w:sz w:val="72"/>
          <w:szCs w:val="72"/>
          <w14:ligatures w14:val="none"/>
        </w:rPr>
        <w:t> </w:t>
      </w:r>
    </w:p>
    <w:p w14:paraId="7B5BC09C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i/>
          <w:iCs/>
          <w:color w:val="00B0F0"/>
          <w:kern w:val="0"/>
          <w:sz w:val="48"/>
          <w:szCs w:val="48"/>
          <w:u w:val="single"/>
          <w:shd w:val="clear" w:color="auto" w:fill="FFFF00"/>
          <w14:ligatures w14:val="none"/>
        </w:rPr>
        <w:t>Free CM 5300 coffee maker with the purchase of a Miele dishwasher</w:t>
      </w:r>
    </w:p>
    <w:p w14:paraId="09F91856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002060"/>
          <w:kern w:val="0"/>
          <w:sz w:val="44"/>
          <w:szCs w:val="44"/>
          <w14:ligatures w14:val="none"/>
        </w:rPr>
        <w:t>Effective dates: 6/24 to 7/14</w:t>
      </w:r>
    </w:p>
    <w:p w14:paraId="342751DE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002060"/>
          <w:kern w:val="0"/>
          <w:sz w:val="44"/>
          <w:szCs w:val="44"/>
          <w14:ligatures w14:val="none"/>
        </w:rPr>
        <w:t>Purchase a Miele dishwasher and redeem online for a free CM 5300 countertop coffee machine</w:t>
      </w:r>
    </w:p>
    <w:p w14:paraId="637C7515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FF0000"/>
          <w:kern w:val="0"/>
          <w:sz w:val="44"/>
          <w:szCs w:val="44"/>
          <w14:ligatures w14:val="none"/>
        </w:rPr>
        <w:t>($1,399 retail value)</w:t>
      </w:r>
    </w:p>
    <w:p w14:paraId="1C9EADB6" w14:textId="545C7552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002060"/>
          <w:kern w:val="0"/>
          <w:sz w:val="44"/>
          <w:szCs w:val="44"/>
          <w14:ligatures w14:val="none"/>
        </w:rPr>
        <w:t>Customer must claim by 8/31 via our website to receive the unit at no charge</w:t>
      </w:r>
    </w:p>
    <w:p w14:paraId="0E7AF06B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002060"/>
          <w:kern w:val="0"/>
          <w:sz w:val="44"/>
          <w:szCs w:val="44"/>
          <w14:ligatures w14:val="none"/>
        </w:rPr>
        <w:t> </w:t>
      </w:r>
    </w:p>
    <w:p w14:paraId="1D65EF6C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i/>
          <w:iCs/>
          <w:color w:val="00B0F0"/>
          <w:kern w:val="0"/>
          <w:sz w:val="48"/>
          <w:szCs w:val="48"/>
          <w:u w:val="single"/>
          <w14:ligatures w14:val="none"/>
        </w:rPr>
        <w:t>Up to $400 rebate on a Miele laundry set</w:t>
      </w:r>
    </w:p>
    <w:p w14:paraId="6A9EBEB3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002060"/>
          <w:kern w:val="0"/>
          <w:sz w:val="44"/>
          <w:szCs w:val="44"/>
          <w14:ligatures w14:val="none"/>
        </w:rPr>
        <w:t>Effective dates: 6/24 to 8/4</w:t>
      </w:r>
    </w:p>
    <w:p w14:paraId="6706C945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002060"/>
          <w:kern w:val="0"/>
          <w:sz w:val="44"/>
          <w:szCs w:val="44"/>
          <w14:ligatures w14:val="none"/>
        </w:rPr>
        <w:t xml:space="preserve">Purchase a non </w:t>
      </w:r>
      <w:proofErr w:type="spellStart"/>
      <w:r w:rsidRPr="00AD1E19">
        <w:rPr>
          <w:rFonts w:ascii="Arial" w:eastAsia="Times New Roman" w:hAnsi="Arial" w:cs="Arial"/>
          <w:b/>
          <w:bCs/>
          <w:color w:val="002060"/>
          <w:kern w:val="0"/>
          <w:sz w:val="44"/>
          <w:szCs w:val="44"/>
          <w14:ligatures w14:val="none"/>
        </w:rPr>
        <w:t>TwinDos</w:t>
      </w:r>
      <w:proofErr w:type="spellEnd"/>
      <w:r w:rsidRPr="00AD1E19">
        <w:rPr>
          <w:rFonts w:ascii="Arial" w:eastAsia="Times New Roman" w:hAnsi="Arial" w:cs="Arial"/>
          <w:b/>
          <w:bCs/>
          <w:color w:val="002060"/>
          <w:kern w:val="0"/>
          <w:sz w:val="44"/>
          <w:szCs w:val="44"/>
          <w14:ligatures w14:val="none"/>
        </w:rPr>
        <w:t xml:space="preserve"> washing machine and any dryer to get $200 back</w:t>
      </w:r>
    </w:p>
    <w:p w14:paraId="0A6439A8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002060"/>
          <w:kern w:val="0"/>
          <w:sz w:val="44"/>
          <w:szCs w:val="44"/>
          <w14:ligatures w14:val="none"/>
        </w:rPr>
        <w:t xml:space="preserve">Purchase a </w:t>
      </w:r>
      <w:proofErr w:type="spellStart"/>
      <w:r w:rsidRPr="00AD1E19">
        <w:rPr>
          <w:rFonts w:ascii="Arial" w:eastAsia="Times New Roman" w:hAnsi="Arial" w:cs="Arial"/>
          <w:b/>
          <w:bCs/>
          <w:color w:val="002060"/>
          <w:kern w:val="0"/>
          <w:sz w:val="44"/>
          <w:szCs w:val="44"/>
          <w14:ligatures w14:val="none"/>
        </w:rPr>
        <w:t>TwinDos</w:t>
      </w:r>
      <w:proofErr w:type="spellEnd"/>
      <w:r w:rsidRPr="00AD1E19">
        <w:rPr>
          <w:rFonts w:ascii="Arial" w:eastAsia="Times New Roman" w:hAnsi="Arial" w:cs="Arial"/>
          <w:b/>
          <w:bCs/>
          <w:color w:val="002060"/>
          <w:kern w:val="0"/>
          <w:sz w:val="44"/>
          <w:szCs w:val="44"/>
          <w14:ligatures w14:val="none"/>
        </w:rPr>
        <w:t xml:space="preserve"> washing machine and any dryer to get $400 back</w:t>
      </w:r>
    </w:p>
    <w:p w14:paraId="4204907D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002060"/>
          <w:kern w:val="0"/>
          <w:sz w:val="44"/>
          <w:szCs w:val="44"/>
          <w14:ligatures w14:val="none"/>
        </w:rPr>
        <w:t>Customer must claim by 10/31/24</w:t>
      </w:r>
    </w:p>
    <w:p w14:paraId="1C594D39" w14:textId="77777777" w:rsidR="00AD1E19" w:rsidRPr="00AD1E19" w:rsidRDefault="00AD1E19" w:rsidP="00AD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28F456BB" w14:textId="77777777" w:rsidR="00AD1E19" w:rsidRPr="00AD1E19" w:rsidRDefault="00AD1E19" w:rsidP="00AD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40B0014D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002060"/>
          <w:kern w:val="0"/>
          <w:sz w:val="52"/>
          <w:szCs w:val="52"/>
          <w:u w:val="single"/>
          <w14:ligatures w14:val="none"/>
        </w:rPr>
        <w:lastRenderedPageBreak/>
        <w:t>2024 Miele Kitchen Package Promotion – 5, 10, or 15% off qualifying packages</w:t>
      </w:r>
    </w:p>
    <w:p w14:paraId="3B2EB7BF" w14:textId="77777777" w:rsidR="00AD1E19" w:rsidRPr="00AD1E19" w:rsidRDefault="00AD1E19" w:rsidP="00AD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52"/>
          <w:szCs w:val="52"/>
          <w14:ligatures w14:val="none"/>
        </w:rPr>
        <w:t> </w:t>
      </w:r>
    </w:p>
    <w:p w14:paraId="0A4BECE3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i/>
          <w:iCs/>
          <w:color w:val="FF0000"/>
          <w:kern w:val="0"/>
          <w:sz w:val="24"/>
          <w:szCs w:val="24"/>
          <w14:ligatures w14:val="none"/>
        </w:rPr>
        <w:t>*Up to $7500 in savings is an example for the 15% package discount.  A customer could purchase more and save more as there is no cap to the rebate.</w:t>
      </w:r>
    </w:p>
    <w:p w14:paraId="1DCB736B" w14:textId="77777777" w:rsidR="00AD1E19" w:rsidRPr="00AD1E19" w:rsidRDefault="00AD1E19" w:rsidP="00AD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i/>
          <w:iCs/>
          <w:color w:val="222222"/>
          <w:kern w:val="0"/>
          <w:sz w:val="24"/>
          <w:szCs w:val="24"/>
          <w14:ligatures w14:val="none"/>
        </w:rPr>
        <w:t> </w:t>
      </w:r>
    </w:p>
    <w:p w14:paraId="21179721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i/>
          <w:iCs/>
          <w:color w:val="222222"/>
          <w:kern w:val="0"/>
          <w:sz w:val="24"/>
          <w:szCs w:val="24"/>
          <w14:ligatures w14:val="none"/>
        </w:rPr>
        <w:t>*This cannot be combined with a builder order; it must be one or the other.</w:t>
      </w:r>
    </w:p>
    <w:p w14:paraId="210D9CDD" w14:textId="77777777" w:rsidR="00AD1E19" w:rsidRPr="00AD1E19" w:rsidRDefault="00AD1E19" w:rsidP="00AD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i/>
          <w:iCs/>
          <w:color w:val="222222"/>
          <w:kern w:val="0"/>
          <w:sz w:val="24"/>
          <w:szCs w:val="24"/>
          <w14:ligatures w14:val="none"/>
        </w:rPr>
        <w:t> </w:t>
      </w:r>
    </w:p>
    <w:p w14:paraId="224795E4" w14:textId="77777777" w:rsidR="00AD1E19" w:rsidRPr="00AD1E19" w:rsidRDefault="00AD1E19" w:rsidP="00AD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2F4E09DF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Miele Elements Office" w:eastAsia="Times New Roman" w:hAnsi="Miele Elements Office" w:cs="Arial"/>
          <w:b/>
          <w:bCs/>
          <w:color w:val="FF0000"/>
          <w:kern w:val="0"/>
          <w:sz w:val="28"/>
          <w:szCs w:val="28"/>
          <w14:ligatures w14:val="none"/>
        </w:rPr>
        <w:t>Consumer offer: 3/1/24-12/31/24</w:t>
      </w:r>
    </w:p>
    <w:p w14:paraId="5FDD72C5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Miele Elements Office" w:eastAsia="Times New Roman" w:hAnsi="Miele Elements Office" w:cs="Arial"/>
          <w:b/>
          <w:bCs/>
          <w:color w:val="FF0000"/>
          <w:kern w:val="0"/>
          <w:sz w:val="28"/>
          <w:szCs w:val="28"/>
          <w14:ligatures w14:val="none"/>
        </w:rPr>
        <w:t>Delivery: 3/1/24-6/30/2025</w:t>
      </w:r>
    </w:p>
    <w:p w14:paraId="4D88E9B3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Miele Elements Office" w:eastAsia="Times New Roman" w:hAnsi="Miele Elements Office" w:cs="Arial"/>
          <w:b/>
          <w:bCs/>
          <w:color w:val="FF0000"/>
          <w:kern w:val="0"/>
          <w:sz w:val="28"/>
          <w:szCs w:val="28"/>
          <w14:ligatures w14:val="none"/>
        </w:rPr>
        <w:t>Redemption: 3/1/24-8/30/25</w:t>
      </w:r>
    </w:p>
    <w:p w14:paraId="187A54B7" w14:textId="77777777" w:rsidR="00AD1E19" w:rsidRPr="00AD1E19" w:rsidRDefault="00AD1E19" w:rsidP="00AD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2810BE68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hyperlink r:id="rId4" w:tgtFrame="_blank" w:history="1">
        <w:r w:rsidRPr="00AD1E19">
          <w:rPr>
            <w:rFonts w:ascii="Arial" w:eastAsia="Times New Roman" w:hAnsi="Arial" w:cs="Arial"/>
            <w:b/>
            <w:bCs/>
            <w:color w:val="0000FF"/>
            <w:kern w:val="0"/>
            <w:sz w:val="36"/>
            <w:szCs w:val="36"/>
            <w:u w:val="single"/>
            <w14:ligatures w14:val="none"/>
          </w:rPr>
          <w:t>2024 Kitchen Appliance Packages | Miele (mieleusa.com)</w:t>
        </w:r>
      </w:hyperlink>
    </w:p>
    <w:p w14:paraId="25657207" w14:textId="77777777" w:rsidR="00AD1E19" w:rsidRPr="00AD1E19" w:rsidRDefault="00AD1E19" w:rsidP="00AD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3FD42CA4" w14:textId="77777777" w:rsidR="00AD1E19" w:rsidRPr="00AD1E19" w:rsidRDefault="00AD1E19" w:rsidP="00AD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49C16EF6" w14:textId="77777777" w:rsidR="00AD1E19" w:rsidRPr="00AD1E19" w:rsidRDefault="00AD1E19" w:rsidP="00AD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1CCAB5FA" w14:textId="77777777" w:rsidR="00AD1E19" w:rsidRPr="00AD1E19" w:rsidRDefault="00AD1E19" w:rsidP="00AD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27B3ECCC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0070C0"/>
          <w:kern w:val="0"/>
          <w:sz w:val="52"/>
          <w:szCs w:val="52"/>
          <w:u w:val="single"/>
          <w14:ligatures w14:val="none"/>
        </w:rPr>
        <w:t>Complementary 10-year range warranty</w:t>
      </w:r>
    </w:p>
    <w:p w14:paraId="3C9011B2" w14:textId="77777777" w:rsidR="00AD1E19" w:rsidRPr="00AD1E19" w:rsidRDefault="00AD1E19" w:rsidP="00AD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52"/>
          <w:szCs w:val="52"/>
          <w14:ligatures w14:val="none"/>
        </w:rPr>
        <w:t> </w:t>
      </w:r>
    </w:p>
    <w:p w14:paraId="7E03AD5B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This is for a standalone range purchase, or this promotion </w:t>
      </w:r>
      <w:r w:rsidRPr="00AD1E1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can be added to the Kitchen Package Promotion above</w:t>
      </w: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.</w:t>
      </w:r>
    </w:p>
    <w:p w14:paraId="6E1E7823" w14:textId="77777777" w:rsidR="00AD1E19" w:rsidRPr="00AD1E19" w:rsidRDefault="00AD1E19" w:rsidP="00AD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21F3CF20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FF0000"/>
          <w:kern w:val="0"/>
          <w:sz w:val="36"/>
          <w:szCs w:val="36"/>
          <w:u w:val="single"/>
          <w14:ligatures w14:val="none"/>
        </w:rPr>
        <w:t>This represents a $2,239.00 value added to any size range.</w:t>
      </w:r>
    </w:p>
    <w:p w14:paraId="215DD492" w14:textId="77777777" w:rsidR="00AD1E19" w:rsidRPr="00AD1E19" w:rsidRDefault="00AD1E19" w:rsidP="00AD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  <w14:ligatures w14:val="none"/>
        </w:rPr>
        <w:t> </w:t>
      </w:r>
    </w:p>
    <w:p w14:paraId="27B0A5A1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i/>
          <w:iCs/>
          <w:color w:val="222222"/>
          <w:kern w:val="0"/>
          <w:sz w:val="24"/>
          <w:szCs w:val="24"/>
          <w14:ligatures w14:val="none"/>
        </w:rPr>
        <w:t>*This promotion applies to ranges only, not range tops.</w:t>
      </w:r>
    </w:p>
    <w:p w14:paraId="3ECEDAFE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i/>
          <w:iCs/>
          <w:color w:val="222222"/>
          <w:kern w:val="0"/>
          <w:sz w:val="24"/>
          <w:szCs w:val="24"/>
          <w14:ligatures w14:val="none"/>
        </w:rPr>
        <w:t> </w:t>
      </w:r>
    </w:p>
    <w:p w14:paraId="20B42362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i/>
          <w:iCs/>
          <w:color w:val="222222"/>
          <w:kern w:val="0"/>
          <w:sz w:val="24"/>
          <w:szCs w:val="24"/>
          <w14:ligatures w14:val="none"/>
        </w:rPr>
        <w:t>*While this can be combined with the Kitchen Package Promotion above, it is not available for builder orders.</w:t>
      </w:r>
    </w:p>
    <w:p w14:paraId="39BE29AA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14:ligatures w14:val="none"/>
        </w:rPr>
        <w:t> </w:t>
      </w:r>
    </w:p>
    <w:p w14:paraId="4F512809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i/>
          <w:iCs/>
          <w:color w:val="FF0000"/>
          <w:kern w:val="0"/>
          <w:sz w:val="24"/>
          <w:szCs w:val="24"/>
          <w:u w:val="single"/>
          <w14:ligatures w14:val="none"/>
        </w:rPr>
        <w:t>*Note that the end date on this promotion is 9/29/24, while the Kitchen Package Promo runs until 12/31/24</w:t>
      </w: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.</w:t>
      </w:r>
    </w:p>
    <w:p w14:paraId="7779D3D5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lastRenderedPageBreak/>
        <w:t> </w:t>
      </w:r>
    </w:p>
    <w:p w14:paraId="17C0882B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Miele Elements Office" w:eastAsia="Times New Roman" w:hAnsi="Miele Elements Office" w:cs="Arial"/>
          <w:b/>
          <w:bCs/>
          <w:color w:val="FF0000"/>
          <w:kern w:val="0"/>
          <w:sz w:val="32"/>
          <w:szCs w:val="32"/>
          <w14:ligatures w14:val="none"/>
        </w:rPr>
        <w:t>Consumer offer: 3/1/24 - 9/29/24</w:t>
      </w:r>
    </w:p>
    <w:p w14:paraId="5034A1C7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Miele Elements Office" w:eastAsia="Times New Roman" w:hAnsi="Miele Elements Office" w:cs="Arial"/>
          <w:b/>
          <w:bCs/>
          <w:color w:val="FF0000"/>
          <w:kern w:val="0"/>
          <w:sz w:val="32"/>
          <w:szCs w:val="32"/>
          <w14:ligatures w14:val="none"/>
        </w:rPr>
        <w:t>Delivery: 3/1/24 - 6/30/2025</w:t>
      </w:r>
    </w:p>
    <w:p w14:paraId="0E2F2610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Miele Elements Office" w:eastAsia="Times New Roman" w:hAnsi="Miele Elements Office" w:cs="Arial"/>
          <w:b/>
          <w:bCs/>
          <w:color w:val="FF0000"/>
          <w:kern w:val="0"/>
          <w:sz w:val="32"/>
          <w:szCs w:val="32"/>
          <w14:ligatures w14:val="none"/>
        </w:rPr>
        <w:t>Redemption: 3/1/24 - 8/30/25</w:t>
      </w:r>
    </w:p>
    <w:p w14:paraId="41D3F453" w14:textId="77777777" w:rsidR="00AD1E19" w:rsidRPr="00AD1E19" w:rsidRDefault="00AD1E19" w:rsidP="00AD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Miele Elements Office" w:eastAsia="Times New Roman" w:hAnsi="Miele Elements Office" w:cs="Arial"/>
          <w:b/>
          <w:bCs/>
          <w:color w:val="FF0000"/>
          <w:kern w:val="0"/>
          <w:sz w:val="28"/>
          <w:szCs w:val="28"/>
          <w14:ligatures w14:val="none"/>
        </w:rPr>
        <w:t> </w:t>
      </w:r>
    </w:p>
    <w:p w14:paraId="7B50FD0C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hyperlink r:id="rId5" w:tgtFrame="_blank" w:history="1">
        <w:r w:rsidRPr="00AD1E19">
          <w:rPr>
            <w:rFonts w:ascii="Arial" w:eastAsia="Times New Roman" w:hAnsi="Arial" w:cs="Arial"/>
            <w:b/>
            <w:bCs/>
            <w:color w:val="0000FF"/>
            <w:kern w:val="0"/>
            <w:sz w:val="36"/>
            <w:szCs w:val="36"/>
            <w:u w:val="single"/>
            <w14:ligatures w14:val="none"/>
          </w:rPr>
          <w:t>Free 10-Year Warranty on Ranges | Miele (mieleusa.com)</w:t>
        </w:r>
      </w:hyperlink>
    </w:p>
    <w:p w14:paraId="6D08C0F3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> </w:t>
      </w:r>
    </w:p>
    <w:p w14:paraId="03DF1368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 </w:t>
      </w:r>
    </w:p>
    <w:p w14:paraId="1FF82A44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222222"/>
          <w:kern w:val="0"/>
          <w:sz w:val="48"/>
          <w:szCs w:val="48"/>
          <w:u w:val="single"/>
          <w14:ligatures w14:val="none"/>
        </w:rPr>
        <w:t>125 additional weeks of warranty on select Miele appliances</w:t>
      </w:r>
    </w:p>
    <w:p w14:paraId="0E7A2FFF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222222"/>
          <w:kern w:val="0"/>
          <w:sz w:val="48"/>
          <w:szCs w:val="48"/>
          <w:u w:val="single"/>
          <w14:ligatures w14:val="none"/>
        </w:rPr>
        <w:t xml:space="preserve">Valid from April 1st, </w:t>
      </w:r>
      <w:proofErr w:type="gramStart"/>
      <w:r w:rsidRPr="00AD1E19">
        <w:rPr>
          <w:rFonts w:ascii="Arial" w:eastAsia="Times New Roman" w:hAnsi="Arial" w:cs="Arial"/>
          <w:b/>
          <w:bCs/>
          <w:color w:val="222222"/>
          <w:kern w:val="0"/>
          <w:sz w:val="48"/>
          <w:szCs w:val="48"/>
          <w:u w:val="single"/>
          <w14:ligatures w14:val="none"/>
        </w:rPr>
        <w:t>2024</w:t>
      </w:r>
      <w:proofErr w:type="gramEnd"/>
      <w:r w:rsidRPr="00AD1E19">
        <w:rPr>
          <w:rFonts w:ascii="Arial" w:eastAsia="Times New Roman" w:hAnsi="Arial" w:cs="Arial"/>
          <w:b/>
          <w:bCs/>
          <w:color w:val="222222"/>
          <w:kern w:val="0"/>
          <w:sz w:val="48"/>
          <w:szCs w:val="48"/>
          <w:u w:val="single"/>
          <w14:ligatures w14:val="none"/>
        </w:rPr>
        <w:t xml:space="preserve"> to September 30th, 2025</w:t>
      </w:r>
    </w:p>
    <w:p w14:paraId="00901372" w14:textId="77777777" w:rsidR="00AD1E19" w:rsidRPr="00AD1E19" w:rsidRDefault="00AD1E19" w:rsidP="00AD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3246ACAB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 free 125-week Extended Warranty is available on the select appliances below. The appliance(s) must be purchased between </w:t>
      </w:r>
      <w:r w:rsidRPr="00AD1E1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April 1st, 2024, and September 30th, 2025</w:t>
      </w: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, and then registered via Miele app </w:t>
      </w:r>
      <w:proofErr w:type="gramStart"/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in order to</w:t>
      </w:r>
      <w:proofErr w:type="gramEnd"/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activate the free Extended Warranty.</w:t>
      </w:r>
    </w:p>
    <w:p w14:paraId="5C5AF510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Please note that the warranty must be activated within 30 days from when the appliance was purchase. The Extended Warranty starts directly </w:t>
      </w:r>
      <w:proofErr w:type="gramStart"/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subsequent to</w:t>
      </w:r>
      <w:proofErr w:type="gramEnd"/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the standard Miele warranty, extending it by a further 125 weeks.</w:t>
      </w:r>
    </w:p>
    <w:p w14:paraId="28783D18" w14:textId="77777777" w:rsidR="00AD1E19" w:rsidRPr="00AD1E19" w:rsidRDefault="00AD1E19" w:rsidP="00AD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27CC8E72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  <w:t>Washing machines:</w:t>
      </w:r>
    </w:p>
    <w:p w14:paraId="6D818540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WWD 660 and WXF 660</w:t>
      </w:r>
    </w:p>
    <w:p w14:paraId="1CE1E04A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 </w:t>
      </w:r>
    </w:p>
    <w:p w14:paraId="20662A10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  <w:t>Dryers:</w:t>
      </w:r>
    </w:p>
    <w:p w14:paraId="0A685D9D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TWD 360 and TXI 680</w:t>
      </w:r>
    </w:p>
    <w:p w14:paraId="60DC138B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 </w:t>
      </w:r>
    </w:p>
    <w:p w14:paraId="75E6AE95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  <w:t>Refrigeration:</w:t>
      </w:r>
    </w:p>
    <w:p w14:paraId="2DC48A55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KFN 9859 </w:t>
      </w:r>
      <w:proofErr w:type="spellStart"/>
      <w:r w:rsidRPr="00AD1E1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iDE</w:t>
      </w:r>
      <w:proofErr w:type="spellEnd"/>
    </w:p>
    <w:p w14:paraId="67FBB0A0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KFNF 9959 </w:t>
      </w:r>
      <w:proofErr w:type="spellStart"/>
      <w:r w:rsidRPr="00AD1E1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iDE</w:t>
      </w:r>
      <w:proofErr w:type="spellEnd"/>
    </w:p>
    <w:p w14:paraId="3DB3CA7C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 </w:t>
      </w:r>
    </w:p>
    <w:p w14:paraId="356BC127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  <w:t>Dishwashers:</w:t>
      </w:r>
    </w:p>
    <w:p w14:paraId="01DDC14D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G 7566 </w:t>
      </w:r>
      <w:proofErr w:type="spellStart"/>
      <w:r w:rsidRPr="00AD1E1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SCVi</w:t>
      </w:r>
      <w:proofErr w:type="spellEnd"/>
      <w:r w:rsidRPr="00AD1E1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SF</w:t>
      </w:r>
    </w:p>
    <w:p w14:paraId="334D4911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G 7566 </w:t>
      </w:r>
      <w:proofErr w:type="spellStart"/>
      <w:r w:rsidRPr="00AD1E1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SCVi</w:t>
      </w:r>
      <w:proofErr w:type="spellEnd"/>
    </w:p>
    <w:p w14:paraId="36F8DD75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G 7596 </w:t>
      </w:r>
      <w:proofErr w:type="spellStart"/>
      <w:r w:rsidRPr="00AD1E1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SCVi</w:t>
      </w:r>
      <w:proofErr w:type="spellEnd"/>
    </w:p>
    <w:p w14:paraId="0454988A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 </w:t>
      </w:r>
    </w:p>
    <w:p w14:paraId="3C6CA11A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  <w:t>Floorcare:</w:t>
      </w:r>
    </w:p>
    <w:p w14:paraId="2E6D3A6A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lastRenderedPageBreak/>
        <w:t>Complete C3 125 Jubilee Graphite Grey</w:t>
      </w:r>
    </w:p>
    <w:p w14:paraId="2F66B16D" w14:textId="77777777" w:rsidR="00AD1E19" w:rsidRPr="00AD1E19" w:rsidRDefault="00AD1E19" w:rsidP="00AD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11B16FED" w14:textId="77777777" w:rsidR="00AD1E19" w:rsidRPr="00AD1E19" w:rsidRDefault="00AD1E19" w:rsidP="00AD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5F1F9BF5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This extended warranty is in addition to any other rebates that these units may qualify for, such as the current Kitchen Package and dishwasher promotion.</w:t>
      </w:r>
    </w:p>
    <w:p w14:paraId="5AAEDD12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customer must register the unit via the app within 30 days of receiving the unit to activate the extended warranty.</w:t>
      </w:r>
    </w:p>
    <w:p w14:paraId="0163D7EE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 </w:t>
      </w:r>
    </w:p>
    <w:p w14:paraId="6E5F7783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 </w:t>
      </w:r>
    </w:p>
    <w:p w14:paraId="5F78C351" w14:textId="77777777" w:rsidR="00AD1E19" w:rsidRPr="00AD1E19" w:rsidRDefault="00AD1E19" w:rsidP="00AD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36E9E101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hyperlink r:id="rId6" w:tgtFrame="_blank" w:history="1">
        <w:r w:rsidRPr="00AD1E19">
          <w:rPr>
            <w:rFonts w:ascii="Arial" w:eastAsia="Times New Roman" w:hAnsi="Arial" w:cs="Arial"/>
            <w:b/>
            <w:bCs/>
            <w:color w:val="0000FF"/>
            <w:kern w:val="0"/>
            <w:sz w:val="36"/>
            <w:szCs w:val="36"/>
            <w:u w:val="single"/>
            <w14:ligatures w14:val="none"/>
          </w:rPr>
          <w:t>125-Year Anniversary Collection | Miele (mieleusa.com)</w:t>
        </w:r>
      </w:hyperlink>
    </w:p>
    <w:p w14:paraId="4569B064" w14:textId="77777777" w:rsidR="00AD1E19" w:rsidRPr="00AD1E19" w:rsidRDefault="00AD1E19" w:rsidP="00AD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02A0BBAE" w14:textId="77777777" w:rsidR="00AD1E19" w:rsidRPr="00AD1E19" w:rsidRDefault="00AD1E19" w:rsidP="00AD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6B4CC365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Miele Elements Office" w:eastAsia="Times New Roman" w:hAnsi="Miele Elements Office" w:cs="Arial"/>
          <w:b/>
          <w:bCs/>
          <w:color w:val="FF0000"/>
          <w:kern w:val="0"/>
          <w:sz w:val="28"/>
          <w:szCs w:val="28"/>
          <w14:ligatures w14:val="none"/>
        </w:rPr>
        <w:t>CM 5300 Countertop coffee $500 instant rebate</w:t>
      </w:r>
    </w:p>
    <w:p w14:paraId="7AF0FAF1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Miele Elements Office" w:eastAsia="Times New Roman" w:hAnsi="Miele Elements Office" w:cs="Arial"/>
          <w:b/>
          <w:bCs/>
          <w:color w:val="FF0000"/>
          <w:kern w:val="0"/>
          <w:sz w:val="28"/>
          <w:szCs w:val="28"/>
          <w14:ligatures w14:val="none"/>
        </w:rPr>
        <w:t>Consumer offer: 2/14/24 - 6/9/24</w:t>
      </w:r>
    </w:p>
    <w:p w14:paraId="09D7ED0F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3BAE1584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Finally, the CM5300 countertop coffee machine is now discounted $500!  This discount is given to you when ordering, and you can directly discount the customer on the invoice at the time of purchase.</w:t>
      </w:r>
    </w:p>
    <w:p w14:paraId="207C4438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5A51D4F6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hyperlink r:id="rId7" w:tgtFrame="_blank" w:history="1">
        <w:r w:rsidRPr="00AD1E19">
          <w:rPr>
            <w:rFonts w:ascii="Arial" w:eastAsia="Times New Roman" w:hAnsi="Arial" w:cs="Arial"/>
            <w:b/>
            <w:bCs/>
            <w:color w:val="0000FF"/>
            <w:kern w:val="0"/>
            <w:sz w:val="32"/>
            <w:szCs w:val="32"/>
            <w:u w:val="single"/>
            <w14:ligatures w14:val="none"/>
          </w:rPr>
          <w:t>Miele - CM 5300 Obsidian black – Coffee Machines (mieleusa.com)</w:t>
        </w:r>
      </w:hyperlink>
    </w:p>
    <w:p w14:paraId="1063B930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 </w:t>
      </w:r>
    </w:p>
    <w:p w14:paraId="5CC4156B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14:ligatures w14:val="none"/>
        </w:rPr>
        <w:t>Complementary 5-year warranties on Pro dish and Little Giant laundry until 12/31/24</w:t>
      </w:r>
    </w:p>
    <w:p w14:paraId="69767F70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 </w:t>
      </w:r>
    </w:p>
    <w:p w14:paraId="0203D62A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hyperlink r:id="rId8" w:tgtFrame="_blank" w:history="1">
        <w:r w:rsidRPr="00AD1E19">
          <w:rPr>
            <w:rFonts w:ascii="Arial" w:eastAsia="Times New Roman" w:hAnsi="Arial" w:cs="Arial"/>
            <w:b/>
            <w:bCs/>
            <w:color w:val="0000FF"/>
            <w:kern w:val="0"/>
            <w:sz w:val="32"/>
            <w:szCs w:val="32"/>
            <w:u w:val="single"/>
            <w14:ligatures w14:val="none"/>
          </w:rPr>
          <w:t>Complimentary 5 Year Warranty | Miele (mieleusa.com)</w:t>
        </w:r>
      </w:hyperlink>
      <w:r w:rsidRPr="00AD1E19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 Pro dishwashers</w:t>
      </w:r>
    </w:p>
    <w:p w14:paraId="683BC101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AD1E19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 </w:t>
      </w:r>
    </w:p>
    <w:p w14:paraId="57682299" w14:textId="77777777" w:rsidR="00AD1E19" w:rsidRPr="00AD1E19" w:rsidRDefault="00AD1E19" w:rsidP="00AD1E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hyperlink r:id="rId9" w:tgtFrame="_blank" w:history="1">
        <w:r w:rsidRPr="00AD1E19">
          <w:rPr>
            <w:rFonts w:ascii="Arial" w:eastAsia="Times New Roman" w:hAnsi="Arial" w:cs="Arial"/>
            <w:b/>
            <w:bCs/>
            <w:color w:val="0000FF"/>
            <w:kern w:val="0"/>
            <w:sz w:val="32"/>
            <w:szCs w:val="32"/>
            <w:u w:val="single"/>
            <w14:ligatures w14:val="none"/>
          </w:rPr>
          <w:t>Complimentary 5 Year Warranty | Miele (mieleusa.com)</w:t>
        </w:r>
      </w:hyperlink>
      <w:r w:rsidRPr="00AD1E19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 Little Giant laundry</w:t>
      </w:r>
    </w:p>
    <w:p w14:paraId="5CED8B26" w14:textId="77777777" w:rsidR="005C561E" w:rsidRDefault="005C561E"/>
    <w:sectPr w:rsidR="005C5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ele Elements Office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19"/>
    <w:rsid w:val="00293BE4"/>
    <w:rsid w:val="00571A5B"/>
    <w:rsid w:val="005C561E"/>
    <w:rsid w:val="007E0611"/>
    <w:rsid w:val="00AD1E19"/>
    <w:rsid w:val="00F2047A"/>
    <w:rsid w:val="00F7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CBF0"/>
  <w15:chartTrackingRefBased/>
  <w15:docId w15:val="{4CE614D4-525C-49EC-A86D-D58219AC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E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D1E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eleusa.com/c/5-year-warranty-professional-dishwashers-356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eleusa.com/e/countertop-coffee-machine-cm-5300-obsidian-black-10969250-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eleusa.com/c/125-year-anniversary-collection-5735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ieleusa.com/c/free-warranty-on-ranges-6258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mieleusa.com/c/2024-kitchen-appliance-package-5993.htm" TargetMode="External"/><Relationship Id="rId9" Type="http://schemas.openxmlformats.org/officeDocument/2006/relationships/hyperlink" Target="https://www.mieleusa.com/c/5-year-warranty-little-giants-410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Geisler</dc:creator>
  <cp:keywords/>
  <dc:description/>
  <cp:lastModifiedBy>Jessica Geisler</cp:lastModifiedBy>
  <cp:revision>1</cp:revision>
  <dcterms:created xsi:type="dcterms:W3CDTF">2024-06-25T13:51:00Z</dcterms:created>
  <dcterms:modified xsi:type="dcterms:W3CDTF">2024-06-25T13:52:00Z</dcterms:modified>
</cp:coreProperties>
</file>