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9DDA" w14:textId="3A504A1B" w:rsidR="00561CD3" w:rsidRDefault="00561CD3">
      <w:r>
        <w:t>Multipliers</w:t>
      </w:r>
    </w:p>
    <w:p w14:paraId="3537C2C7" w14:textId="5A60C274" w:rsidR="00561CD3" w:rsidRDefault="00727012" w:rsidP="00561CD3">
      <w:pPr>
        <w:pStyle w:val="ListParagraph"/>
        <w:numPr>
          <w:ilvl w:val="0"/>
          <w:numId w:val="6"/>
        </w:numPr>
      </w:pPr>
      <w:r>
        <w:t>$2,500 + net = x .416</w:t>
      </w:r>
    </w:p>
    <w:p w14:paraId="4D10BB73" w14:textId="409668AD" w:rsidR="00727012" w:rsidRDefault="00727012" w:rsidP="00561CD3">
      <w:pPr>
        <w:pStyle w:val="ListParagraph"/>
        <w:numPr>
          <w:ilvl w:val="0"/>
          <w:numId w:val="6"/>
        </w:numPr>
      </w:pPr>
      <w:r>
        <w:t>Less than $2,500 net = x .50</w:t>
      </w:r>
    </w:p>
    <w:p w14:paraId="653A84CB" w14:textId="1604329F" w:rsidR="005C52DB" w:rsidRDefault="005C52DB" w:rsidP="00561CD3">
      <w:pPr>
        <w:pStyle w:val="ListParagraph"/>
        <w:numPr>
          <w:ilvl w:val="0"/>
          <w:numId w:val="6"/>
        </w:numPr>
      </w:pPr>
      <w:r>
        <w:t>Veritek Pro x .42</w:t>
      </w:r>
    </w:p>
    <w:p w14:paraId="4E7595AE" w14:textId="29E2DCCD" w:rsidR="000B32CE" w:rsidRDefault="000B32CE" w:rsidP="000B32CE"/>
    <w:p w14:paraId="7F3D5E8A" w14:textId="2760A7A2" w:rsidR="000B32CE" w:rsidRDefault="000B32CE" w:rsidP="000B32CE">
      <w:r>
        <w:t>Displays</w:t>
      </w:r>
    </w:p>
    <w:p w14:paraId="420BBDAE" w14:textId="7C808521" w:rsidR="000B32CE" w:rsidRDefault="000B32CE" w:rsidP="000B32CE">
      <w:pPr>
        <w:pStyle w:val="ListParagraph"/>
        <w:numPr>
          <w:ilvl w:val="0"/>
          <w:numId w:val="7"/>
        </w:numPr>
      </w:pPr>
      <w:r>
        <w:t>Distributor = No Charge</w:t>
      </w:r>
    </w:p>
    <w:p w14:paraId="69804FDA" w14:textId="74B79DCB" w:rsidR="000B32CE" w:rsidRDefault="000B32CE" w:rsidP="000B32CE">
      <w:pPr>
        <w:pStyle w:val="ListParagraph"/>
        <w:numPr>
          <w:ilvl w:val="0"/>
          <w:numId w:val="7"/>
        </w:numPr>
      </w:pPr>
      <w:r>
        <w:t xml:space="preserve">Dealer = </w:t>
      </w:r>
      <w:r w:rsidR="00FC4106">
        <w:t>x .30 (Credit issued after photos of install)</w:t>
      </w:r>
    </w:p>
    <w:p w14:paraId="4E2F7876" w14:textId="77777777" w:rsidR="00561CD3" w:rsidRDefault="00561CD3"/>
    <w:p w14:paraId="10D7A868" w14:textId="7ED6D338" w:rsidR="00273D92" w:rsidRDefault="005C52DB">
      <w:r>
        <w:t xml:space="preserve">Swan </w:t>
      </w:r>
      <w:r w:rsidR="00217CF2">
        <w:t>Freight</w:t>
      </w:r>
    </w:p>
    <w:p w14:paraId="15E025A1" w14:textId="364EB846" w:rsidR="00E963F9" w:rsidRDefault="00561CD3" w:rsidP="00E963F9">
      <w:pPr>
        <w:pStyle w:val="ListParagraph"/>
        <w:numPr>
          <w:ilvl w:val="0"/>
          <w:numId w:val="1"/>
        </w:numPr>
      </w:pPr>
      <w:r>
        <w:t>$2,500+ = FFA</w:t>
      </w:r>
    </w:p>
    <w:p w14:paraId="780ADBFD" w14:textId="12720D7F" w:rsidR="00D97E97" w:rsidRDefault="00561CD3" w:rsidP="00D97E97">
      <w:pPr>
        <w:pStyle w:val="ListParagraph"/>
        <w:numPr>
          <w:ilvl w:val="0"/>
          <w:numId w:val="1"/>
        </w:numPr>
      </w:pPr>
      <w:r>
        <w:t>Less than $2,500 = Plus Freight</w:t>
      </w:r>
    </w:p>
    <w:p w14:paraId="3C7C883F" w14:textId="2428EBF0" w:rsidR="005C52DB" w:rsidRDefault="005C52DB" w:rsidP="005C52DB">
      <w:r>
        <w:t>Veritek Pro</w:t>
      </w:r>
    </w:p>
    <w:p w14:paraId="1686598B" w14:textId="59E34143" w:rsidR="005C52DB" w:rsidRPr="005C52DB" w:rsidRDefault="005C52DB" w:rsidP="005C52DB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5C52DB">
        <w:rPr>
          <w:rFonts w:ascii="Verdana" w:hAnsi="Verdana"/>
        </w:rPr>
        <w:t xml:space="preserve">LTL $50 per pallet plus freight (email </w:t>
      </w:r>
      <w:hyperlink r:id="rId8" w:history="1">
        <w:r w:rsidRPr="00D30162">
          <w:rPr>
            <w:rStyle w:val="Hyperlink"/>
            <w:rFonts w:ascii="Verdana" w:hAnsi="Verdana"/>
          </w:rPr>
          <w:t>NOHorders@bwasouth.com</w:t>
        </w:r>
      </w:hyperlink>
      <w:r>
        <w:rPr>
          <w:rFonts w:ascii="Verdana" w:hAnsi="Verdana"/>
        </w:rPr>
        <w:t xml:space="preserve"> </w:t>
      </w:r>
      <w:r w:rsidRPr="005C52DB">
        <w:rPr>
          <w:rFonts w:ascii="Verdana" w:hAnsi="Verdana"/>
        </w:rPr>
        <w:t>for freight quote) or use calculator to figure a full truck for FFA</w:t>
      </w:r>
    </w:p>
    <w:p w14:paraId="50F01D4B" w14:textId="5D38A77B" w:rsidR="005C52DB" w:rsidRPr="005C52DB" w:rsidRDefault="005C52DB" w:rsidP="005C52DB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5C52DB">
        <w:rPr>
          <w:rFonts w:ascii="Verdana" w:hAnsi="Verdana"/>
        </w:rPr>
        <w:t>                   Cannot be on the same PO with Swan nor combined with Swan for FFA</w:t>
      </w:r>
    </w:p>
    <w:p w14:paraId="49DDBDD1" w14:textId="65DACD22" w:rsidR="002F1592" w:rsidRDefault="002F1592" w:rsidP="002F1592"/>
    <w:p w14:paraId="15FC87AB" w14:textId="4A22E94A" w:rsidR="002F1592" w:rsidRDefault="002F1592" w:rsidP="002F1592">
      <w:r>
        <w:t>Lead Time</w:t>
      </w:r>
    </w:p>
    <w:p w14:paraId="300FC9E5" w14:textId="257561CA" w:rsidR="00D97E97" w:rsidRDefault="00FC4106" w:rsidP="002F1592">
      <w:pPr>
        <w:pStyle w:val="ListParagraph"/>
        <w:numPr>
          <w:ilvl w:val="0"/>
          <w:numId w:val="4"/>
        </w:numPr>
      </w:pPr>
      <w:r>
        <w:t>6 weeks</w:t>
      </w:r>
    </w:p>
    <w:p w14:paraId="3008BACB" w14:textId="77777777" w:rsidR="005556AC" w:rsidRDefault="005556AC" w:rsidP="005556AC">
      <w:pPr>
        <w:pStyle w:val="ListParagraph"/>
      </w:pPr>
    </w:p>
    <w:p w14:paraId="08C6962A" w14:textId="77777777" w:rsidR="00E963F9" w:rsidRDefault="00E963F9" w:rsidP="00E963F9">
      <w:pPr>
        <w:pStyle w:val="ListParagraph"/>
      </w:pPr>
    </w:p>
    <w:p w14:paraId="61179A1A" w14:textId="3FBAF01A" w:rsidR="00217CF2" w:rsidRDefault="00217CF2" w:rsidP="00E963F9"/>
    <w:sectPr w:rsidR="00217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63BE"/>
    <w:multiLevelType w:val="hybridMultilevel"/>
    <w:tmpl w:val="6240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70000"/>
    <w:multiLevelType w:val="hybridMultilevel"/>
    <w:tmpl w:val="77709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E5A0B"/>
    <w:multiLevelType w:val="hybridMultilevel"/>
    <w:tmpl w:val="58F0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FFD"/>
    <w:multiLevelType w:val="hybridMultilevel"/>
    <w:tmpl w:val="E75C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D660C"/>
    <w:multiLevelType w:val="hybridMultilevel"/>
    <w:tmpl w:val="56B0F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F7EC5"/>
    <w:multiLevelType w:val="hybridMultilevel"/>
    <w:tmpl w:val="23D0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F5F9D"/>
    <w:multiLevelType w:val="hybridMultilevel"/>
    <w:tmpl w:val="8996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15A3A"/>
    <w:multiLevelType w:val="hybridMultilevel"/>
    <w:tmpl w:val="36E2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885879">
    <w:abstractNumId w:val="1"/>
  </w:num>
  <w:num w:numId="2" w16cid:durableId="27339346">
    <w:abstractNumId w:val="7"/>
  </w:num>
  <w:num w:numId="3" w16cid:durableId="467940312">
    <w:abstractNumId w:val="5"/>
  </w:num>
  <w:num w:numId="4" w16cid:durableId="1513765078">
    <w:abstractNumId w:val="4"/>
  </w:num>
  <w:num w:numId="5" w16cid:durableId="1748764389">
    <w:abstractNumId w:val="0"/>
  </w:num>
  <w:num w:numId="6" w16cid:durableId="587730813">
    <w:abstractNumId w:val="3"/>
  </w:num>
  <w:num w:numId="7" w16cid:durableId="534267571">
    <w:abstractNumId w:val="2"/>
  </w:num>
  <w:num w:numId="8" w16cid:durableId="1948003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F2"/>
    <w:rsid w:val="000B32CE"/>
    <w:rsid w:val="00217CF2"/>
    <w:rsid w:val="00273D92"/>
    <w:rsid w:val="002F1592"/>
    <w:rsid w:val="005556AC"/>
    <w:rsid w:val="00561CD3"/>
    <w:rsid w:val="005C52DB"/>
    <w:rsid w:val="00727012"/>
    <w:rsid w:val="00805D77"/>
    <w:rsid w:val="00B03CC8"/>
    <w:rsid w:val="00C75DE7"/>
    <w:rsid w:val="00D97E97"/>
    <w:rsid w:val="00E963F9"/>
    <w:rsid w:val="00ED38F8"/>
    <w:rsid w:val="00FC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D08C8"/>
  <w15:chartTrackingRefBased/>
  <w15:docId w15:val="{118A4515-99BF-4BEB-A10F-54DE5495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C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2D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Horders@bwasouth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464d4f-a907-419a-b53d-76a8eabc99cd" xsi:nil="true"/>
    <lcf76f155ced4ddcb4097134ff3c332f xmlns="5158b3c8-be3d-4ba4-8273-bfe016e664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A8FA42D3B1D4EA9D7B4810894EF1F" ma:contentTypeVersion="14" ma:contentTypeDescription="Create a new document." ma:contentTypeScope="" ma:versionID="0d0e9d3eb05ff6704b2a746d53c60919">
  <xsd:schema xmlns:xsd="http://www.w3.org/2001/XMLSchema" xmlns:xs="http://www.w3.org/2001/XMLSchema" xmlns:p="http://schemas.microsoft.com/office/2006/metadata/properties" xmlns:ns2="5158b3c8-be3d-4ba4-8273-bfe016e664c1" xmlns:ns3="59464d4f-a907-419a-b53d-76a8eabc99cd" targetNamespace="http://schemas.microsoft.com/office/2006/metadata/properties" ma:root="true" ma:fieldsID="ed7cdad22ad2d43ab21770427f9b560a" ns2:_="" ns3:_="">
    <xsd:import namespace="5158b3c8-be3d-4ba4-8273-bfe016e664c1"/>
    <xsd:import namespace="59464d4f-a907-419a-b53d-76a8eabc9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8b3c8-be3d-4ba4-8273-bfe016e66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d6d8ed-6480-4711-ad50-4b9fe1cd0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64d4f-a907-419a-b53d-76a8eabc9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072b30a-9664-454e-a767-931b42c30cea}" ma:internalName="TaxCatchAll" ma:showField="CatchAllData" ma:web="59464d4f-a907-419a-b53d-76a8eabc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94575-AACC-4328-9A25-F1C381536507}">
  <ds:schemaRefs>
    <ds:schemaRef ds:uri="http://schemas.microsoft.com/office/2006/metadata/properties"/>
    <ds:schemaRef ds:uri="http://schemas.microsoft.com/office/infopath/2007/PartnerControls"/>
    <ds:schemaRef ds:uri="59464d4f-a907-419a-b53d-76a8eabc99cd"/>
    <ds:schemaRef ds:uri="5158b3c8-be3d-4ba4-8273-bfe016e664c1"/>
  </ds:schemaRefs>
</ds:datastoreItem>
</file>

<file path=customXml/itemProps2.xml><?xml version="1.0" encoding="utf-8"?>
<ds:datastoreItem xmlns:ds="http://schemas.openxmlformats.org/officeDocument/2006/customXml" ds:itemID="{F8664913-7376-478C-AFE9-5565B4902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55B75-DB99-4B72-A959-F1BB671FD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8b3c8-be3d-4ba4-8273-bfe016e664c1"/>
    <ds:schemaRef ds:uri="59464d4f-a907-419a-b53d-76a8eabc9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Goldschmidt</dc:creator>
  <cp:keywords/>
  <dc:description/>
  <cp:lastModifiedBy>Rachel Wiley</cp:lastModifiedBy>
  <cp:revision>2</cp:revision>
  <dcterms:created xsi:type="dcterms:W3CDTF">2022-06-16T21:08:00Z</dcterms:created>
  <dcterms:modified xsi:type="dcterms:W3CDTF">2022-06-16T21:08:00Z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0x0101003B9A8FA42D3B1D4EA9D7B4810894EF1F</vt:lpwstr>
  </property>
</Properties>
</file>