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ABE9D" w14:textId="77777777" w:rsidR="00532202" w:rsidRDefault="00532202" w:rsidP="00A36B4F">
      <w:pPr>
        <w:ind w:left="180"/>
        <w:rPr>
          <w:rFonts w:ascii="Arial" w:hAnsi="Arial" w:cs="Arial"/>
          <w:sz w:val="52"/>
          <w:szCs w:val="50"/>
        </w:rPr>
      </w:pPr>
    </w:p>
    <w:p w14:paraId="778F5FAE" w14:textId="678EE1E6" w:rsidR="00BA6B11" w:rsidRPr="00D31DAF" w:rsidRDefault="00322A66" w:rsidP="00A36B4F">
      <w:pPr>
        <w:ind w:left="360"/>
        <w:rPr>
          <w:rFonts w:ascii="Arial" w:hAnsi="Arial" w:cs="Arial"/>
          <w:sz w:val="52"/>
          <w:szCs w:val="50"/>
        </w:rPr>
      </w:pPr>
      <w:r w:rsidRPr="00D31DAF">
        <w:rPr>
          <w:rFonts w:ascii="Arial" w:hAnsi="Arial" w:cs="Arial"/>
          <w:sz w:val="52"/>
          <w:szCs w:val="50"/>
        </w:rPr>
        <w:t xml:space="preserve">BLANCO </w:t>
      </w:r>
      <w:r w:rsidR="008B5608">
        <w:rPr>
          <w:rFonts w:ascii="Arial" w:hAnsi="Arial" w:cs="Arial"/>
          <w:sz w:val="52"/>
          <w:szCs w:val="50"/>
        </w:rPr>
        <w:t>America</w:t>
      </w:r>
      <w:r w:rsidR="00F07A25" w:rsidRPr="00D31DAF">
        <w:rPr>
          <w:rFonts w:ascii="Arial" w:hAnsi="Arial" w:cs="Arial"/>
          <w:sz w:val="52"/>
          <w:szCs w:val="50"/>
        </w:rPr>
        <w:t xml:space="preserve"> Holiday Schedule</w:t>
      </w:r>
    </w:p>
    <w:p w14:paraId="52567D76" w14:textId="77777777" w:rsidR="00F73DBC" w:rsidRDefault="00F73DBC" w:rsidP="00A36B4F">
      <w:pPr>
        <w:ind w:left="360"/>
        <w:rPr>
          <w:rFonts w:ascii="Arial" w:hAnsi="Arial" w:cs="Arial"/>
          <w:szCs w:val="50"/>
        </w:rPr>
      </w:pPr>
    </w:p>
    <w:p w14:paraId="5B17FD65" w14:textId="46BB7C05" w:rsidR="00C1661B" w:rsidRPr="00D31DAF" w:rsidRDefault="00F07A25" w:rsidP="00A36B4F">
      <w:pPr>
        <w:ind w:left="360"/>
        <w:rPr>
          <w:rFonts w:ascii="Arial" w:hAnsi="Arial" w:cs="Arial"/>
          <w:szCs w:val="50"/>
        </w:rPr>
      </w:pPr>
      <w:r w:rsidRPr="00D31DAF">
        <w:rPr>
          <w:rFonts w:ascii="Arial" w:hAnsi="Arial" w:cs="Arial"/>
          <w:szCs w:val="50"/>
        </w:rPr>
        <w:t xml:space="preserve">Please see below our Inventory and Holiday schedule for the </w:t>
      </w:r>
      <w:r w:rsidR="00AA0872">
        <w:rPr>
          <w:rFonts w:ascii="Arial" w:hAnsi="Arial" w:cs="Arial"/>
          <w:szCs w:val="50"/>
        </w:rPr>
        <w:t>2021</w:t>
      </w:r>
      <w:r w:rsidRPr="00D31DAF">
        <w:rPr>
          <w:rFonts w:ascii="Arial" w:hAnsi="Arial" w:cs="Arial"/>
          <w:szCs w:val="50"/>
        </w:rPr>
        <w:t xml:space="preserve"> Season.</w:t>
      </w:r>
    </w:p>
    <w:p w14:paraId="4260EA40" w14:textId="57ED44F6" w:rsidR="00AB4ED4" w:rsidRPr="00A36B4F" w:rsidRDefault="00CB6A6E" w:rsidP="00AB4ED4">
      <w:pPr>
        <w:ind w:left="360"/>
        <w:rPr>
          <w:noProof/>
        </w:rPr>
      </w:pPr>
      <w:r w:rsidRPr="00CB6A6E">
        <w:drawing>
          <wp:inline distT="0" distB="0" distL="0" distR="0" wp14:anchorId="5B6B6BB7" wp14:editId="2F83374D">
            <wp:extent cx="4000500" cy="3209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77BEF" w14:textId="0BFE309C" w:rsidR="00F07A25" w:rsidRPr="00D31DAF" w:rsidRDefault="00CD7824" w:rsidP="00A36B4F">
      <w:pPr>
        <w:ind w:left="360"/>
        <w:rPr>
          <w:rFonts w:ascii="Arial" w:hAnsi="Arial" w:cs="Arial"/>
          <w:szCs w:val="50"/>
        </w:rPr>
      </w:pPr>
      <w:r w:rsidRPr="00D31DAF">
        <w:rPr>
          <w:rFonts w:ascii="Arial" w:hAnsi="Arial" w:cs="Arial"/>
          <w:szCs w:val="50"/>
        </w:rPr>
        <w:t>Please contact me if you have any questions or concerns.</w:t>
      </w:r>
    </w:p>
    <w:p w14:paraId="092A3BC5" w14:textId="7D83F24B" w:rsidR="00C1661B" w:rsidRPr="00D31DAF" w:rsidRDefault="000F7B9B" w:rsidP="00A36B4F">
      <w:pPr>
        <w:ind w:left="360"/>
        <w:rPr>
          <w:rFonts w:ascii="Arial" w:hAnsi="Arial" w:cs="Arial"/>
          <w:sz w:val="24"/>
          <w:szCs w:val="50"/>
        </w:rPr>
      </w:pPr>
      <w:r>
        <w:rPr>
          <w:rFonts w:ascii="Arial" w:hAnsi="Arial" w:cs="Arial"/>
        </w:rPr>
        <w:t>Thank</w:t>
      </w:r>
      <w:r w:rsidR="00C1661B" w:rsidRPr="00D31DAF">
        <w:rPr>
          <w:rFonts w:ascii="Arial" w:hAnsi="Arial" w:cs="Arial"/>
        </w:rPr>
        <w:t>s,</w:t>
      </w:r>
    </w:p>
    <w:p w14:paraId="3443B408" w14:textId="4DFFB5EE" w:rsidR="006408AE" w:rsidRPr="00D31DAF" w:rsidRDefault="000F7B9B" w:rsidP="00A36B4F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F96CE53" wp14:editId="1FDBED0F">
            <wp:extent cx="904933" cy="2476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96" cy="250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B3C42" w14:textId="27C41A83" w:rsidR="00F73DBC" w:rsidRDefault="000F7B9B" w:rsidP="00A36B4F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Chrissy Kasap</w:t>
      </w:r>
    </w:p>
    <w:p w14:paraId="2939E9FC" w14:textId="64968547" w:rsidR="000F7B9B" w:rsidRPr="00D31DAF" w:rsidRDefault="000F7B9B" w:rsidP="00A36B4F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Inside Sales Specialist</w:t>
      </w:r>
    </w:p>
    <w:sectPr w:rsidR="000F7B9B" w:rsidRPr="00D31DAF" w:rsidSect="007976ED">
      <w:headerReference w:type="default" r:id="rId8"/>
      <w:pgSz w:w="12240" w:h="15840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6A144" w14:textId="77777777" w:rsidR="004C4228" w:rsidRDefault="004C4228" w:rsidP="00240095">
      <w:pPr>
        <w:spacing w:after="0" w:line="240" w:lineRule="auto"/>
      </w:pPr>
      <w:r>
        <w:separator/>
      </w:r>
    </w:p>
  </w:endnote>
  <w:endnote w:type="continuationSeparator" w:id="0">
    <w:p w14:paraId="62FA040C" w14:textId="77777777" w:rsidR="004C4228" w:rsidRDefault="004C4228" w:rsidP="0024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7EDC8" w14:textId="77777777" w:rsidR="004C4228" w:rsidRDefault="004C4228" w:rsidP="00240095">
      <w:pPr>
        <w:spacing w:after="0" w:line="240" w:lineRule="auto"/>
      </w:pPr>
      <w:r>
        <w:separator/>
      </w:r>
    </w:p>
  </w:footnote>
  <w:footnote w:type="continuationSeparator" w:id="0">
    <w:p w14:paraId="464C3EF6" w14:textId="77777777" w:rsidR="004C4228" w:rsidRDefault="004C4228" w:rsidP="0024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3FFE6" w14:textId="77777777" w:rsidR="00240095" w:rsidRDefault="00240095">
    <w:pPr>
      <w:pStyle w:val="Head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9B24044" wp14:editId="66583B68">
          <wp:simplePos x="0" y="0"/>
          <wp:positionH relativeFrom="column">
            <wp:posOffset>4057650</wp:posOffset>
          </wp:positionH>
          <wp:positionV relativeFrom="paragraph">
            <wp:posOffset>-328295</wp:posOffset>
          </wp:positionV>
          <wp:extent cx="2371725" cy="5619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CF6DE" w14:textId="1550DBDF" w:rsidR="00240095" w:rsidRPr="001562B0" w:rsidRDefault="00F73DBC" w:rsidP="007976ED">
    <w:pPr>
      <w:pStyle w:val="Header"/>
      <w:jc w:val="right"/>
      <w:rPr>
        <w:rFonts w:ascii="Calibri" w:hAnsi="Calibri"/>
        <w:color w:val="A6A6A6" w:themeColor="background1" w:themeShade="A6"/>
        <w:sz w:val="36"/>
        <w:lang w:val="en-US"/>
      </w:rPr>
    </w:pPr>
    <w:r>
      <w:rPr>
        <w:rFonts w:ascii="Calibri" w:hAnsi="Calibri"/>
        <w:color w:val="A6A6A6" w:themeColor="background1" w:themeShade="A6"/>
        <w:sz w:val="36"/>
        <w:lang w:val="en-US"/>
      </w:rPr>
      <w:t>11/</w:t>
    </w:r>
    <w:r w:rsidR="005F0B1F">
      <w:rPr>
        <w:rFonts w:ascii="Calibri" w:hAnsi="Calibri"/>
        <w:color w:val="A6A6A6" w:themeColor="background1" w:themeShade="A6"/>
        <w:sz w:val="36"/>
        <w:lang w:val="en-US"/>
      </w:rPr>
      <w:t>22</w:t>
    </w:r>
    <w:r>
      <w:rPr>
        <w:rFonts w:ascii="Calibri" w:hAnsi="Calibri"/>
        <w:color w:val="A6A6A6" w:themeColor="background1" w:themeShade="A6"/>
        <w:sz w:val="36"/>
        <w:lang w:val="en-US"/>
      </w:rPr>
      <w:t>/20</w:t>
    </w:r>
    <w:r w:rsidR="00AA0872">
      <w:rPr>
        <w:rFonts w:ascii="Calibri" w:hAnsi="Calibri"/>
        <w:color w:val="A6A6A6" w:themeColor="background1" w:themeShade="A6"/>
        <w:sz w:val="36"/>
        <w:lang w:val="en-US"/>
      </w:rPr>
      <w:t>2</w:t>
    </w:r>
    <w:r w:rsidR="008B5608">
      <w:rPr>
        <w:rFonts w:ascii="Calibri" w:hAnsi="Calibri"/>
        <w:color w:val="A6A6A6" w:themeColor="background1" w:themeShade="A6"/>
        <w:sz w:val="36"/>
        <w:lang w:val="en-US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095"/>
    <w:rsid w:val="000329CC"/>
    <w:rsid w:val="00043A95"/>
    <w:rsid w:val="00053EA6"/>
    <w:rsid w:val="00093E04"/>
    <w:rsid w:val="000F7B9B"/>
    <w:rsid w:val="00110EE7"/>
    <w:rsid w:val="001558F6"/>
    <w:rsid w:val="001562B0"/>
    <w:rsid w:val="001644C5"/>
    <w:rsid w:val="00187E5B"/>
    <w:rsid w:val="001A57A1"/>
    <w:rsid w:val="001C2849"/>
    <w:rsid w:val="001F1ADD"/>
    <w:rsid w:val="00240095"/>
    <w:rsid w:val="0024737D"/>
    <w:rsid w:val="0025160A"/>
    <w:rsid w:val="002855B7"/>
    <w:rsid w:val="002A015D"/>
    <w:rsid w:val="002B63A3"/>
    <w:rsid w:val="002F2F1A"/>
    <w:rsid w:val="00322A66"/>
    <w:rsid w:val="00341FEC"/>
    <w:rsid w:val="00384BE5"/>
    <w:rsid w:val="0038605A"/>
    <w:rsid w:val="00464B31"/>
    <w:rsid w:val="004C4228"/>
    <w:rsid w:val="004D6F3C"/>
    <w:rsid w:val="004F0198"/>
    <w:rsid w:val="004F5387"/>
    <w:rsid w:val="005136BC"/>
    <w:rsid w:val="005306A2"/>
    <w:rsid w:val="00532202"/>
    <w:rsid w:val="005F0B1F"/>
    <w:rsid w:val="006408AE"/>
    <w:rsid w:val="006615AB"/>
    <w:rsid w:val="00671F79"/>
    <w:rsid w:val="00697CB8"/>
    <w:rsid w:val="006B1BBC"/>
    <w:rsid w:val="006B530C"/>
    <w:rsid w:val="006F4190"/>
    <w:rsid w:val="007976ED"/>
    <w:rsid w:val="007B2A8C"/>
    <w:rsid w:val="007B6F7A"/>
    <w:rsid w:val="0082211B"/>
    <w:rsid w:val="00822F99"/>
    <w:rsid w:val="00834BA5"/>
    <w:rsid w:val="0087645F"/>
    <w:rsid w:val="008B5608"/>
    <w:rsid w:val="008F5CBE"/>
    <w:rsid w:val="00923644"/>
    <w:rsid w:val="00955AB8"/>
    <w:rsid w:val="009826B2"/>
    <w:rsid w:val="009A57C6"/>
    <w:rsid w:val="009B7AA0"/>
    <w:rsid w:val="009C7734"/>
    <w:rsid w:val="00A36B4F"/>
    <w:rsid w:val="00A70E1E"/>
    <w:rsid w:val="00AA0872"/>
    <w:rsid w:val="00AA297B"/>
    <w:rsid w:val="00AB4ED4"/>
    <w:rsid w:val="00AD37A0"/>
    <w:rsid w:val="00B27754"/>
    <w:rsid w:val="00B42100"/>
    <w:rsid w:val="00B43262"/>
    <w:rsid w:val="00BA5532"/>
    <w:rsid w:val="00BA6B11"/>
    <w:rsid w:val="00BB4E91"/>
    <w:rsid w:val="00C02429"/>
    <w:rsid w:val="00C1661B"/>
    <w:rsid w:val="00C2159E"/>
    <w:rsid w:val="00CB6A6E"/>
    <w:rsid w:val="00CB7C72"/>
    <w:rsid w:val="00CD7824"/>
    <w:rsid w:val="00D31DAF"/>
    <w:rsid w:val="00D44C5B"/>
    <w:rsid w:val="00D50AB9"/>
    <w:rsid w:val="00D52979"/>
    <w:rsid w:val="00D8467B"/>
    <w:rsid w:val="00D979E8"/>
    <w:rsid w:val="00DC1329"/>
    <w:rsid w:val="00E07D47"/>
    <w:rsid w:val="00E13E5E"/>
    <w:rsid w:val="00E22085"/>
    <w:rsid w:val="00E9711A"/>
    <w:rsid w:val="00EA5688"/>
    <w:rsid w:val="00F07A25"/>
    <w:rsid w:val="00F13D3D"/>
    <w:rsid w:val="00F47493"/>
    <w:rsid w:val="00F73DBC"/>
    <w:rsid w:val="00F9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52519"/>
  <w15:docId w15:val="{BEC1C759-01DB-43D1-949B-780F1264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0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095"/>
  </w:style>
  <w:style w:type="paragraph" w:styleId="Footer">
    <w:name w:val="footer"/>
    <w:basedOn w:val="Normal"/>
    <w:link w:val="FooterChar"/>
    <w:uiPriority w:val="99"/>
    <w:unhideWhenUsed/>
    <w:rsid w:val="00240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095"/>
  </w:style>
  <w:style w:type="table" w:styleId="LightShading-Accent1">
    <w:name w:val="Light Shading Accent 1"/>
    <w:basedOn w:val="TableNormal"/>
    <w:uiPriority w:val="60"/>
    <w:rsid w:val="0024009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053EA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BLANCO GmbH + Co KG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Beeby Tracy</dc:creator>
  <cp:lastModifiedBy>Kasap, Christine</cp:lastModifiedBy>
  <cp:revision>7</cp:revision>
  <cp:lastPrinted>2019-11-19T21:22:00Z</cp:lastPrinted>
  <dcterms:created xsi:type="dcterms:W3CDTF">2021-11-18T18:02:00Z</dcterms:created>
  <dcterms:modified xsi:type="dcterms:W3CDTF">2021-11-22T15:01:00Z</dcterms:modified>
</cp:coreProperties>
</file>